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31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51"/>
        <w:gridCol w:w="11"/>
        <w:gridCol w:w="285"/>
        <w:gridCol w:w="142"/>
        <w:gridCol w:w="94"/>
        <w:gridCol w:w="48"/>
        <w:gridCol w:w="141"/>
        <w:gridCol w:w="95"/>
        <w:gridCol w:w="118"/>
        <w:gridCol w:w="70"/>
        <w:gridCol w:w="55"/>
        <w:gridCol w:w="158"/>
        <w:gridCol w:w="241"/>
        <w:gridCol w:w="394"/>
        <w:gridCol w:w="1467"/>
        <w:gridCol w:w="883"/>
        <w:gridCol w:w="28"/>
        <w:gridCol w:w="1303"/>
        <w:gridCol w:w="1008"/>
        <w:gridCol w:w="1115"/>
        <w:gridCol w:w="881"/>
        <w:gridCol w:w="18"/>
        <w:gridCol w:w="1318"/>
        <w:gridCol w:w="40"/>
        <w:gridCol w:w="18"/>
        <w:gridCol w:w="18"/>
        <w:gridCol w:w="6"/>
        <w:gridCol w:w="7"/>
        <w:gridCol w:w="14"/>
        <w:gridCol w:w="12"/>
        <w:gridCol w:w="6"/>
        <w:gridCol w:w="598"/>
        <w:gridCol w:w="20"/>
        <w:gridCol w:w="23"/>
        <w:gridCol w:w="21"/>
        <w:gridCol w:w="14"/>
        <w:gridCol w:w="7"/>
        <w:gridCol w:w="11"/>
        <w:gridCol w:w="10"/>
        <w:gridCol w:w="18"/>
        <w:gridCol w:w="343"/>
        <w:gridCol w:w="20"/>
        <w:gridCol w:w="18"/>
        <w:gridCol w:w="93"/>
        <w:gridCol w:w="98"/>
        <w:gridCol w:w="142"/>
        <w:gridCol w:w="21"/>
        <w:gridCol w:w="13"/>
        <w:gridCol w:w="18"/>
        <w:gridCol w:w="20"/>
        <w:gridCol w:w="18"/>
        <w:gridCol w:w="96"/>
        <w:gridCol w:w="236"/>
        <w:gridCol w:w="9252"/>
        <w:gridCol w:w="393"/>
        <w:gridCol w:w="504"/>
        <w:gridCol w:w="21"/>
        <w:gridCol w:w="16"/>
        <w:gridCol w:w="6"/>
        <w:gridCol w:w="21"/>
      </w:tblGrid>
      <w:tr w:rsidR="00924B6E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</w:tcPr>
          <w:p w:rsidR="00924B6E" w:rsidRPr="00924B6E" w:rsidRDefault="00924B6E" w:rsidP="00BF5473">
            <w:pPr>
              <w:rPr>
                <w:cs/>
              </w:rPr>
            </w:pP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</w:tcPr>
          <w:p w:rsidR="00924B6E" w:rsidRPr="00BF617D" w:rsidRDefault="00854CDA" w:rsidP="002B14A5">
            <w:pPr>
              <w:spacing w:before="360"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E11A5A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รายงานรายละเอียดประมาณการรายจ่ายงบประมาณรายจ่ายทั่วไป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3879F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ประจำปีงบประมาณ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256</w:t>
            </w:r>
            <w:r w:rsidR="003879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องค์การบริหารส่วนตำบลกุดชุมแสง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อำเภอหนองบัวแดง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จังหวัดชัยภูมิ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กองการศึกษา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ศาสนาและวัฒนธรรม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F455C5">
        <w:trPr>
          <w:gridAfter w:val="9"/>
          <w:wAfter w:w="10545" w:type="dxa"/>
          <w:trHeight w:val="495"/>
        </w:trPr>
        <w:tc>
          <w:tcPr>
            <w:tcW w:w="4453" w:type="dxa"/>
            <w:gridSpan w:val="16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ประมาณการรายจ่ายรวมทั้งสิ้น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23" w:type="dxa"/>
            <w:gridSpan w:val="2"/>
            <w:shd w:val="clear" w:color="auto" w:fill="auto"/>
            <w:noWrap/>
            <w:vAlign w:val="center"/>
            <w:hideMark/>
          </w:tcPr>
          <w:p w:rsidR="00307986" w:rsidRPr="00310314" w:rsidRDefault="007818AA" w:rsidP="0070795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13,</w:t>
            </w:r>
            <w:r w:rsidR="0070795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221</w:t>
            </w:r>
            <w:r w:rsidR="001B00B0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70795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1B00B0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307986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310314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307986" w:rsidRPr="00BF617D" w:rsidTr="00F455C5">
        <w:trPr>
          <w:gridAfter w:val="16"/>
          <w:wAfter w:w="10875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แผนงานการศึกษา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(00210)</w:t>
            </w:r>
          </w:p>
        </w:tc>
        <w:tc>
          <w:tcPr>
            <w:tcW w:w="1235" w:type="dxa"/>
            <w:gridSpan w:val="17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F455C5">
        <w:trPr>
          <w:gridAfter w:val="9"/>
          <w:wAfter w:w="10545" w:type="dxa"/>
          <w:trHeight w:val="495"/>
        </w:trPr>
        <w:tc>
          <w:tcPr>
            <w:tcW w:w="6792" w:type="dxa"/>
            <w:gridSpan w:val="19"/>
            <w:shd w:val="clear" w:color="000000" w:fill="DDD9C3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งานบริหารทั่วไปเกี่ยวกับการศึกษา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(00211)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307986" w:rsidRPr="00310314" w:rsidRDefault="00707956" w:rsidP="0070795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A91A10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957</w:t>
            </w:r>
            <w:r w:rsidR="00A91A10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A91A10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307986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307986" w:rsidRPr="00310314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AD78C9" w:rsidRPr="00BF617D" w:rsidTr="00F455C5">
        <w:trPr>
          <w:gridAfter w:val="12"/>
          <w:wAfter w:w="10601" w:type="dxa"/>
          <w:trHeight w:val="495"/>
        </w:trPr>
        <w:tc>
          <w:tcPr>
            <w:tcW w:w="2103" w:type="dxa"/>
            <w:gridSpan w:val="14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งบบุคลากร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307986" w:rsidRPr="00310314" w:rsidRDefault="00A362B6" w:rsidP="00310314">
            <w:pPr>
              <w:tabs>
                <w:tab w:val="left" w:pos="1520"/>
              </w:tabs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  <w:r w:rsidR="00310314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893</w:t>
            </w:r>
            <w:r w:rsidR="006F4118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310314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47</w:t>
            </w:r>
            <w:r w:rsidR="006F4118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307986" w:rsidRPr="00310314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522" w:type="dxa"/>
            <w:gridSpan w:val="16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หมวดเงินเดือน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ฝ่ายประจำ)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307986" w:rsidRPr="00CC3EB5" w:rsidRDefault="00307986" w:rsidP="006532E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10314" w:rsidRP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893,470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307986" w:rsidRPr="00CC3EB5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C3EB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A13BF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237" w:type="dxa"/>
            <w:gridSpan w:val="15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307986" w:rsidRPr="0073597F" w:rsidRDefault="00307986" w:rsidP="0031031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F4C68"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663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31031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="006532E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73597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307986" w:rsidRPr="0073597F" w:rsidRDefault="003079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73597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307986" w:rsidRPr="00BF617D" w:rsidRDefault="003079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A5356" w:rsidRPr="00BF617D" w:rsidTr="00F455C5">
        <w:trPr>
          <w:gridAfter w:val="10"/>
          <w:wAfter w:w="1056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783" w:type="dxa"/>
            <w:gridSpan w:val="39"/>
            <w:shd w:val="clear" w:color="auto" w:fill="auto"/>
            <w:noWrap/>
            <w:vAlign w:val="center"/>
          </w:tcPr>
          <w:p w:rsidR="005A5356" w:rsidRPr="0073597F" w:rsidRDefault="005A535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เพื่อจ่ายเป็นเงินเดือนให้แก่พนักงานส่วนตำบล จำนวน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5A5356" w:rsidRPr="00BF617D" w:rsidRDefault="005A535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5" w:type="dxa"/>
            <w:gridSpan w:val="13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ผอ.กอง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B4442D" w:rsidRPr="00BF617D" w:rsidRDefault="00B4442D" w:rsidP="00C117C3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C117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409,32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5" w:type="dxa"/>
            <w:gridSpan w:val="13"/>
            <w:shd w:val="clear" w:color="auto" w:fill="auto"/>
            <w:noWrap/>
            <w:vAlign w:val="center"/>
          </w:tcPr>
          <w:p w:rsidR="00B4442D" w:rsidRPr="00BF617D" w:rsidRDefault="00B4442D" w:rsidP="004D572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นักวิชาการศึกษา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B4442D" w:rsidRPr="00BF617D" w:rsidRDefault="00B4442D" w:rsidP="00AF7BF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</w:t>
            </w:r>
            <w:r w:rsidR="00AF7BF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AF7BF6">
              <w:rPr>
                <w:rFonts w:ascii="TH SarabunPSK" w:hAnsi="TH SarabunPSK" w:cs="TH SarabunPSK"/>
                <w:color w:val="000000"/>
                <w:sz w:val="32"/>
                <w:szCs w:val="32"/>
              </w:rPr>
              <w:t>68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B4442D" w:rsidRPr="00BF617D" w:rsidRDefault="00B4442D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45" w:type="dxa"/>
            <w:gridSpan w:val="16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ของพนักงาน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935" w:type="dxa"/>
            <w:gridSpan w:val="13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032296" w:rsidRPr="00BF617D" w:rsidTr="00F455C5">
        <w:trPr>
          <w:gridAfter w:val="16"/>
          <w:wAfter w:w="1087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69" w:type="dxa"/>
            <w:gridSpan w:val="37"/>
            <w:shd w:val="clear" w:color="auto" w:fill="auto"/>
            <w:noWrap/>
            <w:vAlign w:val="center"/>
            <w:hideMark/>
          </w:tcPr>
          <w:p w:rsidR="00032296" w:rsidRPr="00BF617D" w:rsidRDefault="0003229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เพื่อจ่ายเป็นเงินเลื่อนขั้นอันดับเงินเดือนและเงินปรับวุฒิข้าราชการ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สำหรับข้าราชการ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ที่ได้รับเลื่อนระดับ</w:t>
            </w:r>
          </w:p>
        </w:tc>
      </w:tr>
      <w:tr w:rsidR="00B4442D" w:rsidRPr="00BF617D" w:rsidTr="00F455C5">
        <w:trPr>
          <w:gridAfter w:val="11"/>
          <w:wAfter w:w="10583" w:type="dxa"/>
          <w:trHeight w:val="495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และหรือแต่งตั้งให้ดำรงตำแหน่งในระดับสูงขึ้นระหว่างปี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และเงินปรับวุฒิข้าราชการ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04" w:type="dxa"/>
            <w:gridSpan w:val="14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4442D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237" w:type="dxa"/>
            <w:gridSpan w:val="15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ประเภทเงินประจำตำแหน่ง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hideMark/>
          </w:tcPr>
          <w:p w:rsidR="00B4442D" w:rsidRPr="00BF617D" w:rsidRDefault="00B4442D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42,000</w:t>
            </w:r>
          </w:p>
        </w:tc>
        <w:tc>
          <w:tcPr>
            <w:tcW w:w="1103" w:type="dxa"/>
            <w:gridSpan w:val="12"/>
            <w:shd w:val="clear" w:color="auto" w:fill="auto"/>
            <w:noWrap/>
            <w:hideMark/>
          </w:tcPr>
          <w:p w:rsidR="00B4442D" w:rsidRPr="00BF617D" w:rsidRDefault="00B4442D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B4442D" w:rsidRPr="00BF617D" w:rsidRDefault="00B4442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4373A" w:rsidRPr="00BF617D" w:rsidTr="00F455C5">
        <w:trPr>
          <w:gridAfter w:val="33"/>
          <w:wAfter w:w="12110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C4373A" w:rsidRPr="00BF617D" w:rsidRDefault="00C4373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34" w:type="dxa"/>
            <w:gridSpan w:val="20"/>
            <w:shd w:val="clear" w:color="auto" w:fill="auto"/>
            <w:noWrap/>
            <w:hideMark/>
          </w:tcPr>
          <w:p w:rsidR="00C4373A" w:rsidRDefault="002263F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</w:t>
            </w:r>
            <w:r w:rsidR="00C4373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็นเงินประจำตำแหน่ง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ผู้อำนวยการกองการศึกษา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ศาสนาและวัฒนธรรม</w:t>
            </w:r>
            <w:r w:rsidR="00C4373A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C4373A" w:rsidRPr="00BF617D" w:rsidRDefault="00C4373A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อัตราเดือนละ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3,500.-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</w:t>
            </w:r>
          </w:p>
        </w:tc>
      </w:tr>
      <w:tr w:rsidR="00F30586" w:rsidRPr="00BF617D" w:rsidTr="00F455C5">
        <w:trPr>
          <w:gridAfter w:val="9"/>
          <w:wAfter w:w="10545" w:type="dxa"/>
          <w:trHeight w:val="142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  <w:hideMark/>
          </w:tcPr>
          <w:p w:rsidR="00F30586" w:rsidRPr="00BF617D" w:rsidRDefault="00F30586" w:rsidP="00C001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1.1.4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ประเภทค่าตอบแทนพนักงานจ้าง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F30586" w:rsidRDefault="00F30586" w:rsidP="00B33A2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="00B33A2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48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B33A2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05</w:t>
            </w:r>
            <w:r w:rsidRP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3058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142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F30586" w:rsidRPr="00BF617D" w:rsidRDefault="00F30586" w:rsidP="002263F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A362B6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142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F30586" w:rsidRPr="00BF617D" w:rsidRDefault="00F30586" w:rsidP="003955C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ผู้ช่วยเจ้า</w:t>
            </w:r>
            <w:r w:rsidR="003955C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พนักงาน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ธุรการ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อัตรา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B33A20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="00B33A2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148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B33A20">
              <w:rPr>
                <w:rFonts w:ascii="TH SarabunPSK" w:hAnsi="TH SarabunPSK" w:cs="TH SarabunPSK"/>
                <w:color w:val="000000"/>
                <w:sz w:val="32"/>
                <w:szCs w:val="32"/>
              </w:rPr>
              <w:t>05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45" w:type="dxa"/>
            <w:gridSpan w:val="16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1.1.5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ประเภทเงินเพิ่มต่างๆ ของพนักงานจ้าง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2C60B3" w:rsidRDefault="00F30586" w:rsidP="003F06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  <w:r w:rsidR="003F06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3F06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42</w:t>
            </w: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2C60B3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0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386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812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เงินเพิ่มค่าครองชีพชั่วคราว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3F06DE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3F06D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3F06D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42</w:t>
            </w:r>
            <w:r w:rsidR="00955C59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5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5" w:type="dxa"/>
            <w:gridSpan w:val="1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เพื่อจ่ายเป็นเงินเพิ่มค่าครองชีพชั่วคราวให้แก่พนักงานจ้าง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812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เงินเลื่อนค่าตอบแทนประจำปี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AB2C00" w:rsidP="00835998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11"/>
          <w:wAfter w:w="1058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34" w:type="dxa"/>
            <w:gridSpan w:val="20"/>
            <w:shd w:val="clear" w:color="auto" w:fill="auto"/>
            <w:noWrap/>
            <w:vAlign w:val="center"/>
            <w:hideMark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เพื่อจ่ายเป็นเงินเลื่อนค่าตอบแทนผลการประเมินการปฏิบัติงานให้แก่พนักงานจ้าง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385C34" w:rsidRDefault="00385C3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85C34" w:rsidRDefault="00385C3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85C34" w:rsidRDefault="00385C3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EA23BF" w:rsidRDefault="00EA23B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EA23BF" w:rsidRDefault="00EA23B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385C34" w:rsidRPr="00BF617D" w:rsidRDefault="00255E22" w:rsidP="007B2501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 xml:space="preserve">    </w:t>
            </w:r>
            <w:r w:rsidR="002F2A0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1104" w:type="dxa"/>
            <w:gridSpan w:val="14"/>
            <w:shd w:val="clear" w:color="auto" w:fill="auto"/>
            <w:noWrap/>
            <w:vAlign w:val="center"/>
            <w:hideMark/>
          </w:tcPr>
          <w:p w:rsidR="00F30586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B2501" w:rsidRPr="00BF617D" w:rsidRDefault="007B2501" w:rsidP="002B14A5">
            <w:pPr>
              <w:spacing w:before="240"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47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12"/>
          <w:wAfter w:w="10601" w:type="dxa"/>
          <w:trHeight w:val="495"/>
        </w:trPr>
        <w:tc>
          <w:tcPr>
            <w:tcW w:w="3570" w:type="dxa"/>
            <w:gridSpan w:val="1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lastRenderedPageBreak/>
              <w:t xml:space="preserve">2.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40090A" w:rsidRDefault="00F30586" w:rsidP="00385C3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40090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 w:rsidR="00385C3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012</w:t>
            </w: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385C3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40090A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0090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367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191" w:type="dxa"/>
            <w:gridSpan w:val="14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หมวดค่าตอบแทน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F30586" w:rsidRPr="00BA6421" w:rsidRDefault="00F30586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 58,000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F30586" w:rsidRPr="00BA6421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A642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191" w:type="dxa"/>
            <w:gridSpan w:val="14"/>
            <w:shd w:val="clear" w:color="auto" w:fill="auto"/>
            <w:noWrap/>
            <w:vAlign w:val="center"/>
          </w:tcPr>
          <w:p w:rsidR="00F30586" w:rsidRPr="00BF617D" w:rsidRDefault="00F30586" w:rsidP="00655A2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ประเภทค่าเช่าบ้าน                        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36,000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8359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263F6" w:rsidRPr="00BF617D" w:rsidTr="00F455C5">
        <w:trPr>
          <w:gridAfter w:val="11"/>
          <w:wAfter w:w="10583" w:type="dxa"/>
          <w:trHeight w:val="495"/>
        </w:trPr>
        <w:tc>
          <w:tcPr>
            <w:tcW w:w="11733" w:type="dxa"/>
            <w:gridSpan w:val="49"/>
            <w:shd w:val="clear" w:color="auto" w:fill="auto"/>
            <w:noWrap/>
            <w:vAlign w:val="center"/>
          </w:tcPr>
          <w:p w:rsidR="002263F6" w:rsidRPr="002263F6" w:rsidRDefault="002263F6" w:rsidP="002263F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FE7A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เพื่อจ่ายเป็นค่าเช่าบ้าน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ให้แก่พนักงานส่วนตำบล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F30586" w:rsidRPr="00BF617D" w:rsidRDefault="00F30586" w:rsidP="00291E1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2.1.2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ประเภทเงินช่วยเหลือการศึกษาบุตร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</w:tcPr>
          <w:p w:rsidR="00F30586" w:rsidRDefault="00F3058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7"/>
          <w:wAfter w:w="1021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084" w:type="dxa"/>
            <w:gridSpan w:val="47"/>
            <w:shd w:val="clear" w:color="auto" w:fill="auto"/>
            <w:noWrap/>
            <w:hideMark/>
          </w:tcPr>
          <w:p w:rsidR="00F30586" w:rsidRPr="00BF617D" w:rsidRDefault="004C49FF" w:rsidP="00291E17">
            <w:pPr>
              <w:tabs>
                <w:tab w:val="left" w:pos="176"/>
              </w:tabs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291E1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เพื่อจ่ายเป็นเงินช่วยเหลือการศึกษาบุตรให้แก่พนักงานส่วนตำบล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</w:p>
        </w:tc>
        <w:tc>
          <w:tcPr>
            <w:tcW w:w="236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9"/>
          <w:wAfter w:w="10545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5" w:type="dxa"/>
            <w:gridSpan w:val="14"/>
            <w:shd w:val="clear" w:color="auto" w:fill="auto"/>
            <w:noWrap/>
            <w:vAlign w:val="center"/>
            <w:hideMark/>
          </w:tcPr>
          <w:p w:rsidR="00F30586" w:rsidRPr="00BF617D" w:rsidRDefault="008830BB" w:rsidP="008830BB">
            <w:pPr>
              <w:spacing w:after="0" w:line="240" w:lineRule="auto"/>
              <w:ind w:left="-108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F3058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2.1.3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เงินช่วยเหลือค่ารักษาพยาบาล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439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B50696" w:rsidP="00B5069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F30586"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2,000 </w:t>
            </w:r>
          </w:p>
        </w:tc>
        <w:tc>
          <w:tcPr>
            <w:tcW w:w="1103" w:type="dxa"/>
            <w:gridSpan w:val="1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423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830BB" w:rsidRPr="00BF617D" w:rsidTr="00F455C5">
        <w:trPr>
          <w:gridAfter w:val="33"/>
          <w:wAfter w:w="12110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8830BB" w:rsidRPr="00BF617D" w:rsidRDefault="008830B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517" w:type="dxa"/>
            <w:gridSpan w:val="23"/>
            <w:shd w:val="clear" w:color="auto" w:fill="auto"/>
            <w:noWrap/>
            <w:vAlign w:val="center"/>
            <w:hideMark/>
          </w:tcPr>
          <w:p w:rsidR="008830BB" w:rsidRPr="00BF617D" w:rsidRDefault="004C49FF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</w:t>
            </w:r>
            <w:r w:rsidR="008830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เพื่อจ่ายเป็นเงินช่วยเหลือค่ารักษาพยาบาลให้แก่พนักงานส่วนตำบล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ผู้มีสิทธิเบิกได้ตามสิทธิที่พึงได้</w:t>
            </w:r>
            <w:r w:rsidR="008830BB"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F30586" w:rsidRPr="00BF617D" w:rsidTr="00F455C5">
        <w:trPr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08" w:type="dxa"/>
            <w:gridSpan w:val="13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F30586" w:rsidRPr="00BE7BF3" w:rsidRDefault="0045610F" w:rsidP="00D96B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814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F30586"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00 </w:t>
            </w:r>
          </w:p>
        </w:tc>
        <w:tc>
          <w:tcPr>
            <w:tcW w:w="680" w:type="dxa"/>
            <w:gridSpan w:val="6"/>
            <w:shd w:val="clear" w:color="auto" w:fill="auto"/>
            <w:noWrap/>
            <w:vAlign w:val="center"/>
          </w:tcPr>
          <w:p w:rsidR="00F30586" w:rsidRPr="00BE7BF3" w:rsidRDefault="00F30586" w:rsidP="00B50696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E7BF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409" w:type="dxa"/>
            <w:gridSpan w:val="2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F30586" w:rsidRPr="00BF617D" w:rsidRDefault="00F30586" w:rsidP="00407C0B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ประเภทรายจ่ายเพื่อให้ได้มาซึ่งบริการ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F30586" w:rsidRPr="00261E67" w:rsidRDefault="0045610F" w:rsidP="00D96B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654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F30586"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680" w:type="dxa"/>
            <w:gridSpan w:val="6"/>
            <w:shd w:val="clear" w:color="auto" w:fill="auto"/>
            <w:noWrap/>
            <w:vAlign w:val="center"/>
          </w:tcPr>
          <w:p w:rsidR="00F30586" w:rsidRPr="00261E67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61E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409" w:type="dxa"/>
            <w:gridSpan w:val="25"/>
            <w:shd w:val="clear" w:color="auto" w:fill="auto"/>
            <w:noWrap/>
            <w:vAlign w:val="center"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10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935" w:type="dxa"/>
            <w:gridSpan w:val="13"/>
            <w:shd w:val="clear" w:color="auto" w:fill="auto"/>
            <w:noWrap/>
            <w:vAlign w:val="center"/>
            <w:hideMark/>
          </w:tcPr>
          <w:p w:rsidR="00F30586" w:rsidRPr="00E81D55" w:rsidRDefault="004C49FF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F30586"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(1) ค่าจ้างเหมาบริการทั่วไป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E81D55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F30586" w:rsidRPr="00E81D55" w:rsidRDefault="00B50696" w:rsidP="00D51F9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23CBE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D51F9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F30586"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F30586" w:rsidRPr="00E81D5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000 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  <w:hideMark/>
          </w:tcPr>
          <w:p w:rsidR="00F30586" w:rsidRPr="00E81D55" w:rsidRDefault="00F30586" w:rsidP="00835998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  <w:hideMark/>
          </w:tcPr>
          <w:p w:rsidR="00F30586" w:rsidRPr="00E81D55" w:rsidRDefault="00F3058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F30586" w:rsidRPr="00BF617D" w:rsidTr="00F455C5">
        <w:trPr>
          <w:trHeight w:val="418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10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8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60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0" w:type="dxa"/>
            <w:gridSpan w:val="6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09" w:type="dxa"/>
            <w:gridSpan w:val="2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</w:t>
            </w:r>
          </w:p>
        </w:tc>
        <w:tc>
          <w:tcPr>
            <w:tcW w:w="710" w:type="dxa"/>
            <w:gridSpan w:val="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338" w:type="dxa"/>
            <w:gridSpan w:val="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872" w:type="dxa"/>
            <w:gridSpan w:val="1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ค่าเย็บหนังสือ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เข้าปกหนังสือ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ข้อบังคับ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และค่าตอบรับวารสารหรือหนังสือต่าง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30586" w:rsidRPr="00BF617D" w:rsidTr="00F455C5">
        <w:trPr>
          <w:gridAfter w:val="3"/>
          <w:wAfter w:w="43" w:type="dxa"/>
          <w:trHeight w:val="495"/>
        </w:trPr>
        <w:tc>
          <w:tcPr>
            <w:tcW w:w="1310" w:type="dxa"/>
            <w:gridSpan w:val="11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ค่าธรรมเนียม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และค่าลงทะเบียนต่าง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ที่เกี่ยวกับราชการ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  <w:hideMark/>
          </w:tcPr>
          <w:p w:rsidR="00F30586" w:rsidRPr="00BF617D" w:rsidRDefault="00F3058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F455C5">
        <w:trPr>
          <w:gridAfter w:val="4"/>
          <w:wAfter w:w="64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478" w:type="dxa"/>
            <w:gridSpan w:val="10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ค่าล้าง อัด ขยายรูป ค่าถ่ายวีดีโอ ค่าจัดทำวารสาร ของ 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79" w:type="dxa"/>
            <w:gridSpan w:val="8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09" w:type="dxa"/>
            <w:gridSpan w:val="24"/>
            <w:shd w:val="clear" w:color="auto" w:fill="auto"/>
            <w:noWrap/>
            <w:vAlign w:val="center"/>
            <w:hideMark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</w:tcPr>
          <w:p w:rsidR="00F57704" w:rsidRPr="00BF617D" w:rsidRDefault="00F57704" w:rsidP="00F5770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E7C4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ค่าติดตั้งอินเตอร์เน็ตเครื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อข่าย ของศูนย์พัฒนาเด็กเล็ก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440F52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872" w:type="dxa"/>
            <w:gridSpan w:val="14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ค่าบริการตัดสิ่งปฏิกูล ค่าขุดท่อ ถางป่า ตัดหญ้า ขุดลอกทำความสะอาดถนน รางระบายน้ำ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</w:tcPr>
          <w:p w:rsidR="00440F52" w:rsidRPr="00BF617D" w:rsidRDefault="00440F5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F57704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 อื่นๆ ที่เกี่ยวข้องและมีความจำเป็น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</w:tcPr>
          <w:p w:rsidR="00F57704" w:rsidRPr="00BF617D" w:rsidRDefault="00F57704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C13BD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</w:tcPr>
          <w:p w:rsidR="008C13BD" w:rsidRPr="00E81D55" w:rsidRDefault="008C13B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(2) ค่าจ้างเหมาบริการงานดูแลเด็ก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             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8C13BD" w:rsidRPr="00E81D55" w:rsidRDefault="008C13BD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8C13BD" w:rsidRPr="00E81D55" w:rsidRDefault="008C13BD" w:rsidP="002C358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C358C"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432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8C13BD" w:rsidRPr="00E81D55" w:rsidRDefault="008C13BD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</w:tcPr>
          <w:p w:rsidR="008C13BD" w:rsidRPr="00BF617D" w:rsidRDefault="008C13B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BF7C81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862" w:type="dxa"/>
            <w:gridSpan w:val="21"/>
            <w:shd w:val="clear" w:color="auto" w:fill="auto"/>
            <w:noWrap/>
            <w:vAlign w:val="center"/>
          </w:tcPr>
          <w:p w:rsidR="00BF7C81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เพื่อจ่ายเป็นค่าจ้างเหมาบริการงานดูแลเด็ก ปฏิบัติหน้าที่ช่วยครูผู้ดูแลเด็กศูนย์พัฒนาเด็กเล็ก ทั้ง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5 แห่ง </w:t>
            </w:r>
            <w:r w:rsidR="00D1302E"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 w:rsidR="00D1302E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D1302E"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ๆละ 9,000 บาท/เดือน จำนวน 12 เดือน</w:t>
            </w:r>
          </w:p>
        </w:tc>
        <w:tc>
          <w:tcPr>
            <w:tcW w:w="739" w:type="dxa"/>
            <w:gridSpan w:val="10"/>
            <w:shd w:val="clear" w:color="auto" w:fill="auto"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</w:tcPr>
          <w:p w:rsidR="00BF7C81" w:rsidRPr="00BF617D" w:rsidRDefault="00BF7C8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D7CF2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7D7CF2" w:rsidRPr="00E81D55" w:rsidRDefault="007D7CF2" w:rsidP="00B3517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</w:t>
            </w:r>
            <w:r w:rsidR="00B3517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 ค่าจ้างเหมาบริการงานรักษาการ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7D7CF2" w:rsidRPr="00E81D55" w:rsidRDefault="007D7C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7D7CF2" w:rsidRPr="00E81D55" w:rsidRDefault="007D7CF2" w:rsidP="00C90F8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="00C90F89"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2,</w:t>
            </w:r>
            <w:r w:rsidR="00C90F89"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7D7CF2" w:rsidRPr="00E81D55" w:rsidRDefault="007D7CF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7D7CF2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0" w:type="dxa"/>
            <w:gridSpan w:val="23"/>
            <w:shd w:val="clear" w:color="auto" w:fill="auto"/>
            <w:noWrap/>
            <w:vAlign w:val="center"/>
          </w:tcPr>
          <w:p w:rsidR="007D7CF2" w:rsidRDefault="007D7CF2" w:rsidP="00C60C50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เพื่อจ่ายเป็นค่าจ้างเหมาบริการงาน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รักษาการ</w:t>
            </w:r>
            <w:r w:rsidR="00C60C5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เวรยาม ในเวลากลางคืนและวันหยุดราชการ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ปฏิบัติหน้าที่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รักษาการที่ศูนย์พัฒนาเด็กเล็กและความสะอาดตัดหญ้าบริเวณรอบศูนย์พัฒนาเด็กเล็ก  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แห่ง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ได้แก่ ศูนย์พัฒนาเด็กเล็กวัดชัยภูมิพิทักษ์ (ผาเกิ้ง) และศูนย์พัฒนาเด็กเล็กวัดป่าสุริ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ยวงศ์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ๆละ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96644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00 บาท/เดือน จำนวน 12 เดือน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7D7CF2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</w:tcPr>
          <w:p w:rsidR="007D7CF2" w:rsidRPr="00BF617D" w:rsidRDefault="007D7CF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01" w:type="dxa"/>
            <w:gridSpan w:val="31"/>
            <w:shd w:val="clear" w:color="auto" w:fill="auto"/>
            <w:noWrap/>
            <w:vAlign w:val="center"/>
          </w:tcPr>
          <w:p w:rsidR="00C60C50" w:rsidRPr="00863AC1" w:rsidRDefault="00C60C50" w:rsidP="00EB4A8C">
            <w:pPr>
              <w:tabs>
                <w:tab w:val="left" w:pos="447"/>
              </w:tabs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2.2.2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จำนวน </w:t>
            </w:r>
            <w:r w:rsidR="00EB4A8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8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0,000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บาท                                                              </w:t>
            </w: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</w:tcPr>
          <w:p w:rsidR="00C60C50" w:rsidRPr="00863AC1" w:rsidRDefault="00C60C50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4" w:type="dxa"/>
            <w:gridSpan w:val="4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537" w:type="dxa"/>
            <w:gridSpan w:val="9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E81D55" w:rsidRDefault="00C60C50" w:rsidP="00E81D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นวน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E81D55" w:rsidRDefault="00C60C50" w:rsidP="00C90F8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681" w:type="dxa"/>
            <w:gridSpan w:val="8"/>
            <w:shd w:val="clear" w:color="auto" w:fill="auto"/>
            <w:noWrap/>
            <w:vAlign w:val="center"/>
          </w:tcPr>
          <w:p w:rsidR="00C60C50" w:rsidRPr="00E81D55" w:rsidRDefault="00C60C50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410" w:type="dxa"/>
            <w:gridSpan w:val="24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862" w:type="dxa"/>
            <w:gridSpan w:val="21"/>
            <w:shd w:val="clear" w:color="auto" w:fill="auto"/>
            <w:noWrap/>
            <w:vAlign w:val="center"/>
          </w:tcPr>
          <w:p w:rsidR="00C60C50" w:rsidRDefault="00C60C50" w:rsidP="00D1302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เพื่อจ่ายเป็นค่าใช้จ่ายในการเดินทางไปราชการในราชอาณาจักร และนอกราชอาณาจักร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ค่าเบี้ยเลี้ยงเดินทาง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ค่าพาหนะ ค่าเช่าที่พัก ค่าบริการจอดรถ ณ ท่าอากาศยาน ค่าผ่านทางด่วนพิเศษค่าธรรมเนียมในการใช้สนามบิน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ค่าลงทะเบียนต่างๆ สำหรับพนักงานส่วนตำบล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พนักงานจ้าง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กองการศึกษา องค์การบริหารส่วนตำบล</w:t>
            </w:r>
            <w:r w:rsidR="002E64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กุดชุมแสง</w:t>
            </w:r>
          </w:p>
          <w:p w:rsidR="002E64B8" w:rsidRDefault="002E64B8" w:rsidP="00D1302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EA23BF" w:rsidRDefault="00EA23BF" w:rsidP="00D1302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39" w:type="dxa"/>
            <w:gridSpan w:val="10"/>
            <w:shd w:val="clear" w:color="auto" w:fill="auto"/>
            <w:vAlign w:val="center"/>
          </w:tcPr>
          <w:p w:rsidR="00C60C50" w:rsidRPr="00BF617D" w:rsidRDefault="00C60C50" w:rsidP="00B47F9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426" w:type="dxa"/>
            <w:gridSpan w:val="25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6530" w:type="dxa"/>
            <w:gridSpan w:val="17"/>
            <w:shd w:val="clear" w:color="auto" w:fill="auto"/>
            <w:noWrap/>
            <w:vAlign w:val="center"/>
          </w:tcPr>
          <w:p w:rsidR="00C60C50" w:rsidRPr="00BF617D" w:rsidRDefault="00C60C50" w:rsidP="00184C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2F61F9" w:rsidRDefault="00C60C50" w:rsidP="009445E7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2F2A09" w:rsidRDefault="002F2A09" w:rsidP="002B14A5">
            <w:pPr>
              <w:spacing w:before="240"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F2A09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="00E11A5A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30" w:type="dxa"/>
            <w:gridSpan w:val="1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2.2.3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ประเภทค่าบำรุงรักษาและซ่อมแซม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DE558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รายจ่ายค่าบำรุงรักษาและซ่อมแซมทรัพย์สิน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E81D55" w:rsidRDefault="00C60C50" w:rsidP="0073046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80,000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5"/>
          <w:wAfter w:w="568" w:type="dxa"/>
          <w:trHeight w:val="495"/>
        </w:trPr>
        <w:tc>
          <w:tcPr>
            <w:tcW w:w="10124" w:type="dxa"/>
            <w:gridSpan w:val="23"/>
            <w:shd w:val="clear" w:color="auto" w:fill="auto"/>
            <w:noWrap/>
            <w:vAlign w:val="center"/>
            <w:hideMark/>
          </w:tcPr>
          <w:p w:rsidR="00C60C50" w:rsidRDefault="00C60C50" w:rsidP="0063697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เพื่อจ่ายเป็นค่าบำรุงรักษาและซ่อมแซมทรัพย์สิน</w:t>
            </w:r>
            <w:r w:rsidR="002E64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ที่อยู่ในความรับผิดชอบของ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ที่อาจชำรุด</w:t>
            </w:r>
            <w:r w:rsidR="002E64B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เพื่อให้ส</w:t>
            </w:r>
            <w:r w:rsidR="002E64B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มารถใช้งานได้ตามปกติตลอดทั้งปี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</w:p>
        </w:tc>
        <w:tc>
          <w:tcPr>
            <w:tcW w:w="1415" w:type="dxa"/>
            <w:gridSpan w:val="22"/>
            <w:shd w:val="clear" w:color="auto" w:fill="auto"/>
            <w:vAlign w:val="center"/>
          </w:tcPr>
          <w:p w:rsidR="00C60C50" w:rsidRPr="00BF617D" w:rsidRDefault="00C60C50" w:rsidP="0063697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09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1"/>
          <w:wAfter w:w="21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79" w:type="dxa"/>
            <w:gridSpan w:val="8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ค่าบำรุงรักษาและซ่อมแซมอาคารศูนย์พัฒนาเด็กเล็ก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1418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2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7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ค่าบำรุงรักษาและซ่อมแซมเครื่องคอมพิวเตอร์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ค่าบำรุงรักษาและซ่อมแซมทรัพย์สินอื่นๆ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08" w:type="dxa"/>
            <w:gridSpan w:val="1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1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2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7" w:type="dxa"/>
            <w:gridSpan w:val="2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906" w:type="dxa"/>
            <w:gridSpan w:val="1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ประเภทวัสดุสำนักงาน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433" w:type="dxa"/>
            <w:gridSpan w:val="8"/>
            <w:shd w:val="clear" w:color="auto" w:fill="auto"/>
            <w:noWrap/>
            <w:vAlign w:val="center"/>
            <w:hideMark/>
          </w:tcPr>
          <w:p w:rsidR="00C60C50" w:rsidRPr="00BF617D" w:rsidRDefault="00C60C50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668" w:type="dxa"/>
            <w:gridSpan w:val="5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5"/>
          <w:wAfter w:w="568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4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708" w:type="dxa"/>
            <w:gridSpan w:val="3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เพื่อจ่ายเป็นค่าซื้อสิ่งของเครื่องใช้ต่าง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ภายในสำนักงาน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และสำหรับศูนย์พัฒนาเด็กเล็ก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0209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C60C50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กระดาษ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แฟ้ม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ปากกา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ดินสอ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แบบพิมพ์ต่างๆ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ใบเสร็จรับเงินต่าง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ที่ใช้ในสำนักงาน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5" w:type="dxa"/>
            <w:gridSpan w:val="1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ประเภทวัสดุงานบ้านงานครัว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21049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5"/>
          <w:wAfter w:w="568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29" w:type="dxa"/>
            <w:gridSpan w:val="34"/>
            <w:shd w:val="clear" w:color="auto" w:fill="auto"/>
            <w:noWrap/>
            <w:vAlign w:val="center"/>
            <w:hideMark/>
          </w:tcPr>
          <w:p w:rsidR="00C60C50" w:rsidRPr="00BF617D" w:rsidRDefault="00C60C50" w:rsidP="00202FA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จัด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ซื้อสิ่งของ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เครื่องใช้ต่างๆ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ภายในศูนย์พัฒนาเด็กเล็ก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10209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เช่น ไม้กวาด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ม๊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อบถูพื้น แปรงขัดห้องน้ำ ถังน้ำ สายยาง บุ้งเต้า ถังขยะ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สบู่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ผงซักฟอก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น้ำยาล้างจาน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น้ำยาล้างห้องน้ำ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ชุดกาแฟ ช้อน-ส้อม แก้วน้ำ และอื่นๆ ตามความจำเป็นตลอดทั้งปี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095" w:type="dxa"/>
            <w:gridSpan w:val="1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2.3.3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ประเภทวัสดุคอมพิวเตอร์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 w:rsidR="003416F9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872" w:type="dxa"/>
            <w:gridSpan w:val="1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เพื่อจ่ายเป็นค่าจัดซื้อวัสดุคอมพิวเตอร์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เช่น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แผ่นซีดี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เม้าท์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แป้นพิมพ์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ตลับผง หรือ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1"/>
          <w:wAfter w:w="21" w:type="dxa"/>
          <w:trHeight w:val="495"/>
        </w:trPr>
        <w:tc>
          <w:tcPr>
            <w:tcW w:w="8788" w:type="dxa"/>
            <w:gridSpan w:val="2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หมึกเครื่องพิมพ์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(Printer)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และวัสดุอื่น ๆ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ที่จำเป็นสำหรับเครื่องคอมพิวเตอร์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418" w:type="dxa"/>
            <w:gridSpan w:val="6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2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7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91" w:type="dxa"/>
            <w:gridSpan w:val="1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หมวดค่าสาธารณูปโภค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863AC1" w:rsidRDefault="00EB4A8C" w:rsidP="003416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3416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C60C50" w:rsidRPr="00863AC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863AC1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3AC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64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ประเภทค่าไฟฟ้า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30,000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5"/>
          <w:wAfter w:w="568" w:type="dxa"/>
          <w:trHeight w:val="495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29" w:type="dxa"/>
            <w:gridSpan w:val="3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เพื่อจ่ายเป็นค่ากระแสไฟฟ้าสำหรับศูนย์พัฒนาเด็กเล็ก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10209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38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764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2.4.2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ประเภทค่าน้ำประปา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BF617D" w:rsidRDefault="00C60C50" w:rsidP="002F61F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0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,000 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2"/>
          <w:wAfter w:w="27" w:type="dxa"/>
          <w:trHeight w:val="386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872" w:type="dxa"/>
            <w:gridSpan w:val="14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เพื่อจ่ายเป็นค่าน้ำประปา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.กุดชุมแสง จำนวน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6"/>
          <w:wAfter w:w="961" w:type="dxa"/>
          <w:trHeight w:val="232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91" w:type="dxa"/>
            <w:gridSpan w:val="14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3.</w:t>
            </w:r>
            <w:r w:rsidR="008120B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งบลงทุน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</w:tcPr>
          <w:p w:rsidR="00C60C50" w:rsidRPr="002B587C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8C2887" w:rsidRDefault="0044384A" w:rsidP="0044384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356B1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448" w:type="dxa"/>
            <w:gridSpan w:val="19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6"/>
          <w:wAfter w:w="961" w:type="dxa"/>
          <w:trHeight w:val="394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06" w:type="dxa"/>
            <w:gridSpan w:val="13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tabs>
                <w:tab w:val="left" w:pos="163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3.1 ค่าครุภัณฑ์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8C2887" w:rsidRDefault="0044384A" w:rsidP="0044384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60C50"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356B1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5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0448" w:type="dxa"/>
            <w:gridSpan w:val="19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316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C60C50" w:rsidRPr="00EB0F98" w:rsidRDefault="00C60C50" w:rsidP="00BC342E">
            <w:pPr>
              <w:spacing w:after="0" w:line="240" w:lineRule="auto"/>
              <w:ind w:left="720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3.1.1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ค่าครุภัณฑ์สำนักงาน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  <w:hideMark/>
          </w:tcPr>
          <w:p w:rsidR="00C60C50" w:rsidRPr="00C556A3" w:rsidRDefault="0044384A" w:rsidP="0044384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</w:t>
            </w:r>
            <w:r w:rsidR="00C60C50"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C60C50"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  <w:hideMark/>
          </w:tcPr>
          <w:p w:rsidR="00C60C50" w:rsidRPr="00C556A3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56A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307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Default="00C60C50" w:rsidP="00B47F90">
            <w:pPr>
              <w:tabs>
                <w:tab w:val="left" w:pos="1465"/>
              </w:tabs>
              <w:spacing w:after="0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</w:t>
            </w:r>
            <w:r w:rsidRPr="002C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C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 จัดซื้อโต๊ะ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ทำงาน</w:t>
            </w:r>
            <w:r w:rsidRPr="002C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เหล็ก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63697A" w:rsidRDefault="00C60C50" w:rsidP="00B47F9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</w:t>
            </w: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63697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3697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AB16F9" w:rsidRPr="00BF617D" w:rsidTr="004D1363">
        <w:trPr>
          <w:gridAfter w:val="2"/>
          <w:wAfter w:w="27" w:type="dxa"/>
          <w:trHeight w:val="510"/>
        </w:trPr>
        <w:tc>
          <w:tcPr>
            <w:tcW w:w="10921" w:type="dxa"/>
            <w:gridSpan w:val="36"/>
            <w:shd w:val="clear" w:color="auto" w:fill="auto"/>
            <w:noWrap/>
            <w:vAlign w:val="center"/>
          </w:tcPr>
          <w:p w:rsidR="00AB16F9" w:rsidRDefault="00AB16F9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- เพื่อจ่ายเป็นค่าจัดซื้อโต๊ะทำงานเหล็กขนาด 5 ฟุต จำนวน 1 ตัว ๆ ละ 7,500 บาท สำหรับกองการศึกษา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.กุดชุมแสง (ไม่มีรายละเอียดคุณลักษณะและราคามาตรฐานครุภัณฑ์ จัดซื้อตามราคาท้องตลาด)</w:t>
            </w:r>
          </w:p>
          <w:p w:rsidR="00AB16F9" w:rsidRPr="009B5793" w:rsidRDefault="00AB16F9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4 ปี (พ.ศ.2561-2564) </w:t>
            </w:r>
            <w:r w:rsidRPr="009B579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แก้ไขเพิ่มเติมลำดับที่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9B579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27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ลำดับที่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</w:p>
          <w:p w:rsidR="00AB16F9" w:rsidRDefault="00AB16F9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16F9" w:rsidRDefault="00AB16F9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0B0A" w:rsidRDefault="00740B0A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40B0A" w:rsidRDefault="00740B0A" w:rsidP="00B47F90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B16F9" w:rsidRPr="005C2361" w:rsidRDefault="00AB16F9" w:rsidP="002B14A5">
            <w:pPr>
              <w:spacing w:before="240"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20BE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</w:t>
            </w:r>
            <w:r w:rsidR="00887FD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                           </w:t>
            </w:r>
            <w:r w:rsidR="007B250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11A5A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</w:tcPr>
          <w:p w:rsidR="00AB16F9" w:rsidRPr="00BF617D" w:rsidRDefault="00AB16F9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E81D55" w:rsidRDefault="00C60C50" w:rsidP="00515954">
            <w:pPr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                    (2) จัดซื้อเก้าอี้ทำงาน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E81D55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E81D55" w:rsidRDefault="00C60C50" w:rsidP="003319F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3,000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E81D55" w:rsidRDefault="00C60C50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4"/>
          <w:wAfter w:w="64" w:type="dxa"/>
          <w:trHeight w:val="510"/>
        </w:trPr>
        <w:tc>
          <w:tcPr>
            <w:tcW w:w="10164" w:type="dxa"/>
            <w:gridSpan w:val="24"/>
            <w:shd w:val="clear" w:color="auto" w:fill="auto"/>
            <w:noWrap/>
            <w:vAlign w:val="center"/>
          </w:tcPr>
          <w:p w:rsidR="00C60C50" w:rsidRPr="00921335" w:rsidRDefault="00C60C50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="002D4D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D4D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เพื่อจ่ายเป็นค่า</w:t>
            </w:r>
            <w:r w:rsidRPr="00515954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จัดซื้อเก้าอี้ทำงาน จำนวน 2 ตัว ๆ ละ 1,500 บาท สำหรับ กองการศึกษาและศูนย์พัฒนาเด็กเล็ก (ไม่มีรายละเอียดคุณลักษณะและราคามาตรฐาน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ครุภัณฑ์ จัดซื้อตามราคาท้องตลาด</w:t>
            </w:r>
          </w:p>
        </w:tc>
        <w:tc>
          <w:tcPr>
            <w:tcW w:w="722" w:type="dxa"/>
            <w:gridSpan w:val="10"/>
            <w:shd w:val="clear" w:color="auto" w:fill="auto"/>
            <w:noWrap/>
            <w:vAlign w:val="center"/>
          </w:tcPr>
          <w:p w:rsidR="00C60C50" w:rsidRPr="003D173C" w:rsidRDefault="00C60C50" w:rsidP="00854C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8120BE" w:rsidRPr="00BF617D" w:rsidTr="00F455C5">
        <w:trPr>
          <w:gridAfter w:val="3"/>
          <w:wAfter w:w="43" w:type="dxa"/>
          <w:trHeight w:val="510"/>
        </w:trPr>
        <w:tc>
          <w:tcPr>
            <w:tcW w:w="10907" w:type="dxa"/>
            <w:gridSpan w:val="35"/>
            <w:shd w:val="clear" w:color="auto" w:fill="auto"/>
            <w:noWrap/>
            <w:vAlign w:val="center"/>
          </w:tcPr>
          <w:p w:rsidR="008120BE" w:rsidRPr="008120BE" w:rsidRDefault="008120BE" w:rsidP="00DB056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(พ.ศ.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="00DB056B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แก้ไขเพิ่มเติมลำดับที่ 3 หน้าที่ 2</w:t>
            </w:r>
            <w:r w:rsidR="00DB056B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  <w:r w:rsidR="00DB056B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ลำดับที่ 1</w:t>
            </w:r>
            <w:r w:rsidR="00DB056B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8120BE" w:rsidRPr="00BF617D" w:rsidRDefault="008120BE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Default="00C60C50" w:rsidP="002B57C4">
            <w:pPr>
              <w:tabs>
                <w:tab w:val="left" w:pos="964"/>
              </w:tabs>
              <w:spacing w:after="0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3.1.2</w:t>
            </w:r>
            <w:r w:rsidRPr="004F393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ครุภ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ัณฑ์โฆษณาและเผยแพร่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3D173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Pr="003D173C" w:rsidRDefault="00C60C50" w:rsidP="00C60C5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40</w:t>
            </w:r>
            <w:r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800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3D173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C60C50" w:rsidRPr="00BF617D" w:rsidTr="00F455C5">
        <w:trPr>
          <w:gridAfter w:val="3"/>
          <w:wAfter w:w="43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FD6116" w:rsidRDefault="00C60C50" w:rsidP="00FD6116">
            <w:pPr>
              <w:tabs>
                <w:tab w:val="left" w:pos="964"/>
              </w:tabs>
              <w:spacing w:after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Pr="00FD611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จัดซื้อโทรทัศน์ </w:t>
            </w:r>
            <w:proofErr w:type="spellStart"/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แอล</w:t>
            </w:r>
            <w:proofErr w:type="spellEnd"/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อี ดี (</w:t>
            </w:r>
            <w:r w:rsidRPr="00FD611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LED TV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แบบ </w:t>
            </w:r>
            <w:r w:rsidRPr="00FD611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Smart TV</w:t>
            </w:r>
            <w:r w:rsidRPr="00FD611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3D173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จำนวน </w:t>
            </w:r>
          </w:p>
        </w:tc>
        <w:tc>
          <w:tcPr>
            <w:tcW w:w="1376" w:type="dxa"/>
            <w:gridSpan w:val="3"/>
            <w:shd w:val="clear" w:color="auto" w:fill="auto"/>
            <w:noWrap/>
            <w:vAlign w:val="center"/>
          </w:tcPr>
          <w:p w:rsidR="00C60C50" w:rsidRDefault="00C60C50" w:rsidP="00C60C5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40,800</w:t>
            </w:r>
          </w:p>
        </w:tc>
        <w:tc>
          <w:tcPr>
            <w:tcW w:w="725" w:type="dxa"/>
            <w:gridSpan w:val="10"/>
            <w:shd w:val="clear" w:color="auto" w:fill="auto"/>
            <w:noWrap/>
            <w:vAlign w:val="center"/>
          </w:tcPr>
          <w:p w:rsidR="00C60C50" w:rsidRPr="003D173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  <w:tc>
          <w:tcPr>
            <w:tcW w:w="11366" w:type="dxa"/>
            <w:gridSpan w:val="2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EA5DAD" w:rsidRPr="00BF617D" w:rsidTr="00F455C5">
        <w:trPr>
          <w:gridAfter w:val="2"/>
          <w:wAfter w:w="27" w:type="dxa"/>
          <w:trHeight w:val="510"/>
        </w:trPr>
        <w:tc>
          <w:tcPr>
            <w:tcW w:w="10124" w:type="dxa"/>
            <w:gridSpan w:val="23"/>
            <w:shd w:val="clear" w:color="auto" w:fill="auto"/>
            <w:noWrap/>
            <w:vAlign w:val="center"/>
          </w:tcPr>
          <w:p w:rsidR="00EA5DAD" w:rsidRPr="00EA5DAD" w:rsidRDefault="00EA5DAD" w:rsidP="00167420">
            <w:pPr>
              <w:tabs>
                <w:tab w:val="left" w:pos="1168"/>
              </w:tabs>
              <w:spacing w:after="0" w:line="240" w:lineRule="auto"/>
              <w:ind w:left="61" w:firstLine="966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-</w:t>
            </w:r>
            <w:r w:rsidR="007525D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เพื่อจ่ายเป็นค่าจัดซื้อ โทรทัศน์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แอล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อี ดี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LED TV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 จำนวน 4 เครื่อง เครื่องละ 10,200 บาท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เพื่อใช้ในศูนย์พัฒนาเด็กเล็ก จำนวน 4 ศูนย์ ได้แก่ ศูนย์พัฒนาเด็กเล็กวัดชัยภูมิพิทักษ์ (ผาเกิ้ง) ศูนย์พัฒนาเด็กเล็กวัดป่า</w:t>
            </w:r>
            <w:r w:rsidR="00F2476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สุริ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ยวงศ์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ศูนย์พัฒนาเด็กเล็กวัดบ้านนาทุ่งใหญ่ ศูนย์พัฒนาเด็กเล็กวัดศาลา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วรรณ</w:t>
            </w:r>
            <w:proofErr w:type="spellEnd"/>
          </w:p>
          <w:p w:rsidR="00EA5DAD" w:rsidRDefault="007525D3" w:rsidP="00FD6116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="00EA5DAD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โดยมีคุณลักษณะ ดังนี้ </w:t>
            </w:r>
          </w:p>
          <w:p w:rsidR="00EA5DAD" w:rsidRDefault="00EA5DAD" w:rsidP="00FD6116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1) ระดับความละเอียด เป็นความละเอียดของจอภาพ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Resolution)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1366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x 768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พิก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เซล</w:t>
            </w:r>
          </w:p>
          <w:p w:rsidR="00EA5DAD" w:rsidRDefault="00EA5DAD" w:rsidP="00FD6116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2) ขนาดที่กำหนดเป็นขนาดภาพขั้นต่ำ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นิ้ว</w:t>
            </w:r>
          </w:p>
          <w:p w:rsidR="00EA5DAD" w:rsidRDefault="00EA5DAD" w:rsidP="00FD6116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3) แสดงภาพด้วยหลอดภาพ แบบ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LED Backlight</w:t>
            </w:r>
          </w:p>
          <w:p w:rsidR="00EA5DAD" w:rsidRDefault="00EA5DAD" w:rsidP="00FD6116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) สามารถเชื่อมต่ออินเตอร์เน็ตได้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(Smart TV)</w:t>
            </w:r>
          </w:p>
          <w:p w:rsidR="00EA5DAD" w:rsidRDefault="00EA5DAD" w:rsidP="00EA5DAD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5)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ช่องต่อ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HDMI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ไม่น้อยกว่า 2 ช่องสัญญาณ เพื่อการเชื่อมต่อสัญญาณภาพและเสียง       </w:t>
            </w:r>
          </w:p>
          <w:p w:rsidR="00EA5DAD" w:rsidRDefault="00EA5DAD" w:rsidP="00EA5DAD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6) ช่องต่อ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USB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ไม่น้อยกว่า 1 ช่องสัญญาณ รองรับไฟล์ภาพ เพลง และภาพยนตร์</w:t>
            </w:r>
          </w:p>
          <w:p w:rsidR="00EA5DAD" w:rsidRDefault="00EA5DAD" w:rsidP="00EA5DAD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7) มีตัวรับสัญญาณดิจิตอล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(Digital)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ในตัว</w:t>
            </w:r>
          </w:p>
          <w:p w:rsidR="00EA5DAD" w:rsidRDefault="00EA5DAD" w:rsidP="00EA5DAD">
            <w:pPr>
              <w:tabs>
                <w:tab w:val="left" w:pos="1168"/>
              </w:tabs>
              <w:spacing w:after="0" w:line="240" w:lineRule="auto"/>
              <w:ind w:left="1027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ฐานอำนาจหนังสือกระทรวงมหาดไทย ที่ มท 0808.2/ว1134 ลงวันที่ 9 มิถุนายน 2559</w:t>
            </w:r>
          </w:p>
          <w:p w:rsidR="00EA5DAD" w:rsidRDefault="001F078D" w:rsidP="002F3D20">
            <w:pPr>
              <w:spacing w:after="0" w:line="240" w:lineRule="auto"/>
              <w:ind w:left="34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="002F3D20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</w:t>
            </w:r>
            <w:r w:rsidR="009B5793" w:rsidRPr="009B579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(พ.ศ.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="002F3D20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แก้ไขเพิ่มเติมลำดับที่ 3 หน้าที่ 27 ลำดับที่ 1</w:t>
            </w:r>
            <w:r w:rsidR="002F3D20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797" w:type="dxa"/>
            <w:gridSpan w:val="13"/>
            <w:shd w:val="clear" w:color="auto" w:fill="auto"/>
            <w:vAlign w:val="center"/>
          </w:tcPr>
          <w:p w:rsidR="00EA5DAD" w:rsidRDefault="00EA5DAD" w:rsidP="00FD05F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11368" w:type="dxa"/>
            <w:gridSpan w:val="22"/>
            <w:shd w:val="clear" w:color="auto" w:fill="auto"/>
            <w:noWrap/>
            <w:vAlign w:val="center"/>
          </w:tcPr>
          <w:p w:rsidR="00EA5DAD" w:rsidRPr="00BF617D" w:rsidRDefault="00EA5DAD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F3ECB" w:rsidRPr="00BF617D" w:rsidTr="00F455C5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9F3ECB" w:rsidRPr="00F306E0" w:rsidRDefault="009F3ECB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9F3ECB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F3ECB" w:rsidRPr="00BF617D" w:rsidTr="00F455C5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9F3ECB" w:rsidRPr="00F306E0" w:rsidRDefault="009F3ECB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9F3ECB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F3ECB" w:rsidRPr="00BF617D" w:rsidTr="00F455C5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9F3ECB" w:rsidRPr="00BF617D" w:rsidRDefault="009F3EC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9F3ECB" w:rsidRPr="00F306E0" w:rsidRDefault="009F3ECB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9F3ECB" w:rsidRDefault="009F3EC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255E22" w:rsidRPr="00BF617D" w:rsidTr="004D1363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Pr="00BF617D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Pr="00BF617D" w:rsidRDefault="00255E22" w:rsidP="00255E22">
            <w:pPr>
              <w:spacing w:after="0" w:line="240" w:lineRule="auto"/>
              <w:ind w:left="46"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55E22" w:rsidRPr="00BF617D" w:rsidRDefault="00255E22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255E22" w:rsidRDefault="00255E22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40B0A" w:rsidRPr="00F306E0" w:rsidRDefault="00740B0A" w:rsidP="008C288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40B0A" w:rsidRDefault="00740B0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40B0A" w:rsidRDefault="00740B0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740B0A" w:rsidRDefault="00740B0A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55E22" w:rsidRDefault="00255E22" w:rsidP="00E11A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="00E11A5A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000000" w:fill="DDD9C3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งานระดับก่อนวัยเรียนและประถมศึกษา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(00212)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F306E0" w:rsidRDefault="00C60C50" w:rsidP="00110E2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10,</w:t>
            </w:r>
            <w:r w:rsidR="004424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110E2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23</w:t>
            </w: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4424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9</w:t>
            </w: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F306E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306E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2103" w:type="dxa"/>
            <w:gridSpan w:val="14"/>
            <w:shd w:val="clear" w:color="auto" w:fill="auto"/>
            <w:noWrap/>
            <w:vAlign w:val="center"/>
            <w:hideMark/>
          </w:tcPr>
          <w:p w:rsidR="00C60C50" w:rsidRDefault="00C60C50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1.งบบุคลากร</w:t>
            </w: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CB164C" w:rsidRDefault="00C60C50" w:rsidP="009925E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 w:rsidR="009925E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676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9925E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66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CB164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B16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1.1 หมวดเงินเดือน (ฝ่ายประจำ)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CB164C" w:rsidRDefault="00176249" w:rsidP="009B445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676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66</w:t>
            </w:r>
            <w:r w:rsidRPr="00CB16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CB164C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B16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1.1.1</w:t>
            </w:r>
            <w:r w:rsidRPr="006A480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ประเภทเงินเดือนพนักงาน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6A4802" w:rsidRDefault="0024698C" w:rsidP="0024698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777</w:t>
            </w:r>
            <w:r w:rsidR="00C60C50"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36</w:t>
            </w:r>
            <w:r w:rsidR="00C60C50"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- เพื่อจ่ายเป็นเงินเดือนให้แก่พนักงานส่วนตำบล จำนวน 3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6792" w:type="dxa"/>
            <w:gridSpan w:val="19"/>
            <w:shd w:val="clear" w:color="auto" w:fill="auto"/>
            <w:noWrap/>
            <w:vAlign w:val="center"/>
            <w:hideMark/>
          </w:tcPr>
          <w:p w:rsidR="00C60C50" w:rsidRPr="006A4802" w:rsidRDefault="00C60C50" w:rsidP="00A71D92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ครูผู้ดูแลเด็ก 3 อัตรา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6A4802" w:rsidRDefault="00BD5737" w:rsidP="0076195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777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36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</w:t>
            </w: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1.1.2 ประเภทเงินเพิ่มต่างๆ ของพนักงาน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A71D92">
            <w:pPr>
              <w:pStyle w:val="aa"/>
              <w:numPr>
                <w:ilvl w:val="0"/>
                <w:numId w:val="16"/>
              </w:numPr>
              <w:tabs>
                <w:tab w:val="left" w:pos="126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เงินเลื่อนขั้นอันดับเงินเดือนและเงินปรับวุฒิข้าราชการ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167420" w:rsidRPr="00BF617D" w:rsidTr="00F455C5">
        <w:trPr>
          <w:gridAfter w:val="24"/>
          <w:wAfter w:w="11395" w:type="dxa"/>
          <w:trHeight w:val="510"/>
        </w:trPr>
        <w:tc>
          <w:tcPr>
            <w:tcW w:w="10227" w:type="dxa"/>
            <w:gridSpan w:val="29"/>
            <w:shd w:val="clear" w:color="auto" w:fill="auto"/>
            <w:noWrap/>
            <w:vAlign w:val="center"/>
          </w:tcPr>
          <w:p w:rsidR="00167420" w:rsidRDefault="001674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- เพื่อจ่ายเป็นเงินเลื่อนขั้นอันดับเงินเดือนและเงินปรับวุฒิข้าราชการ สำหรับ ที่ได้รับเลื่อนระดับ และหรือแต่งตั้งให้ดำรงตำแหน่งในระดับสูงขึ้นระหว่างปี และเงินปรับวุฒิข้าราชการ</w:t>
            </w:r>
          </w:p>
        </w:tc>
        <w:tc>
          <w:tcPr>
            <w:tcW w:w="694" w:type="dxa"/>
            <w:gridSpan w:val="7"/>
            <w:shd w:val="clear" w:color="auto" w:fill="auto"/>
            <w:vAlign w:val="center"/>
          </w:tcPr>
          <w:p w:rsidR="00167420" w:rsidRPr="00BF617D" w:rsidRDefault="0016742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1.1.3 ประเภทค่าตอบแทนพนักงานจ้าง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6A4802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C60C50" w:rsidP="0072135F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1,</w:t>
            </w:r>
            <w:r w:rsidR="0072135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763</w:t>
            </w:r>
            <w:r w:rsidR="0072135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 w:rsidR="0072135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ผู้ช่วยหัวหน้าศูนย์เด็กเล็ก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7241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7241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EF04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7972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7A3D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195274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ผู้ช่วยครูผู้ดูแลเด็ก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7241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1,</w:t>
            </w:r>
            <w:r w:rsidR="007241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120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7241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19527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8C288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712202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ผู้ช่วยผู้ดูแลเด็ก </w:t>
            </w: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724146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7241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72414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</w:t>
            </w: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B16F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C288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8C2887" w:rsidRDefault="00C60C50" w:rsidP="007122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              -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เพื่อจ่ายเป็นเงินค่าตอบแทนให้แก่พนักงานจ้างตามภารกิจ จำนวน </w:t>
            </w:r>
            <w:r w:rsidRPr="008C288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8C2887">
              <w:rPr>
                <w:rFonts w:ascii="TH SarabunPSK" w:hAnsi="TH SarabunPSK" w:cs="TH SarabunPSK"/>
                <w:sz w:val="32"/>
                <w:szCs w:val="32"/>
                <w:cs/>
              </w:rPr>
              <w:t>อัตรา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8C2887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8C2887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8C2887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0A5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1.1.4 ประเภทเงินเพิ่มต่างๆ ของพนักงานจ้าง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617D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9206CA" w:rsidP="006443A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116</w:t>
            </w:r>
            <w:r w:rsidR="00C60C50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BF617D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(1) เงินเพิ่มค่าครองชีพชั่วคราว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5A0D6E" w:rsidP="0063697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10</w:t>
            </w:r>
            <w:r w:rsidR="00C60C50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Default="00C60C50" w:rsidP="009202B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เพื่อจ่ายเป็นเงินเพิ่มค่าครองชีพชั่วคราวให้แก่พนักงานจ้าง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C60C50" w:rsidP="008E439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Default="00C60C50" w:rsidP="008E43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6A4802" w:rsidRDefault="00C60C50" w:rsidP="009202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6A480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(2) เงินเลื่อนค่าตอบแทนประจำปี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Default="00C60C50" w:rsidP="00A730E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16,000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F6B9B" w:rsidRPr="00BF617D" w:rsidTr="00F455C5">
        <w:trPr>
          <w:gridAfter w:val="22"/>
          <w:wAfter w:w="11377" w:type="dxa"/>
          <w:trHeight w:val="510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0F6B9B" w:rsidRPr="00EA6C24" w:rsidRDefault="000F6B9B" w:rsidP="008E4399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เพื่อจ่ายเป็นเงินเลื่อนค่าตอบแทนผลการประเมินการปฏิบัติงานให้แก่พนักงานจ้าง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3D31AD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3D31AD" w:rsidRPr="00BF617D" w:rsidRDefault="003D31AD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677" w:type="dxa"/>
            <w:gridSpan w:val="36"/>
            <w:shd w:val="clear" w:color="auto" w:fill="auto"/>
            <w:noWrap/>
            <w:vAlign w:val="center"/>
          </w:tcPr>
          <w:p w:rsidR="003D31AD" w:rsidRPr="003D31AD" w:rsidRDefault="003D31AD" w:rsidP="00F543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2. งบดำเนินงาน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4,0</w:t>
            </w:r>
            <w:r w:rsidR="00F543A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3,030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D31AD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3D31AD" w:rsidRPr="00BF617D" w:rsidRDefault="003D31AD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677" w:type="dxa"/>
            <w:gridSpan w:val="36"/>
            <w:shd w:val="clear" w:color="auto" w:fill="auto"/>
            <w:noWrap/>
            <w:vAlign w:val="center"/>
          </w:tcPr>
          <w:p w:rsidR="003D31AD" w:rsidRPr="003D31AD" w:rsidRDefault="003D31A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2.1 หมวดค่าตอบแทน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  <w:t>20,000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3D31AD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3D31AD" w:rsidRPr="00BF617D" w:rsidRDefault="003D31AD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0677" w:type="dxa"/>
            <w:gridSpan w:val="36"/>
            <w:shd w:val="clear" w:color="auto" w:fill="auto"/>
            <w:noWrap/>
            <w:vAlign w:val="center"/>
          </w:tcPr>
          <w:p w:rsidR="003D31AD" w:rsidRDefault="003D31A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2.1.1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เงินช่วยเหลือการศึกษาบุตร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ab/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20,000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</w:t>
            </w:r>
            <w:r w:rsidRPr="003D31A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  <w:p w:rsidR="003D31AD" w:rsidRDefault="003D31A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- </w:t>
            </w:r>
            <w:r w:rsidRPr="00335ED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เพื่อจ่ายเป็นเงินช่วยเหลือการศึกษาบุตรให้แก่พนักงานส่วนตำบล ผู้มีสิทธิเบิกได้ตามสิทธิที่พึงได้</w:t>
            </w:r>
          </w:p>
          <w:p w:rsidR="00F77891" w:rsidRDefault="00F7789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77891" w:rsidRDefault="00F7789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77891" w:rsidRDefault="00F7789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77891" w:rsidRDefault="00F7789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740B0A" w:rsidRDefault="00740B0A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77891" w:rsidRDefault="00F7789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F77891" w:rsidRPr="00255E22" w:rsidRDefault="002B14A5" w:rsidP="007B2501">
            <w:pPr>
              <w:spacing w:after="12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14A5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editId="36B11C9B">
                      <wp:simplePos x="0" y="0"/>
                      <wp:positionH relativeFrom="column">
                        <wp:posOffset>6144895</wp:posOffset>
                      </wp:positionH>
                      <wp:positionV relativeFrom="paragraph">
                        <wp:posOffset>3810</wp:posOffset>
                      </wp:positionV>
                      <wp:extent cx="468630" cy="317500"/>
                      <wp:effectExtent l="0" t="0" r="7620" b="6350"/>
                      <wp:wrapNone/>
                      <wp:docPr id="2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5D3" w:rsidRPr="002B14A5" w:rsidRDefault="005A65D3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B14A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left:0;text-align:left;margin-left:483.85pt;margin-top:.3pt;width:36.9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9tSgIAADYEAAAOAAAAZHJzL2Uyb0RvYy54bWysU82O0zAQviPxDpbvNG237XajpqulSxHS&#10;8iMtPIDrOI2F4wm226TcFiEBj8EBceLCKfs2eRTGTrdbLTdEDtZMZvz58zefZ+d1ochWGCtBJ3TQ&#10;61MiNIdU6nVC371dPplSYh3TKVOgRUJ3wtLz+eNHs6qMxRByUKkwBEG0jasyoblzZRxFlueiYLYH&#10;pdBYzMAUzGFq1lFqWIXohYqG/f4kqsCkpQEurMW/l12RzgN+lgnuXmeZFY6ohCI3F1YT1pVfo/mM&#10;xWvDylzyPQ32DywKJjUeeoC6ZI6RjZF/QRWSG7CQuR6HIoIsk1yEO+BtBv0Ht7nOWSnCXVAcWx5k&#10;sv8Plr/avjFEpgkdUqJZgSNqm5u2+dHefm2bX23zpW0+tbffQvy5bX62ze+2+U6GXrmqtDECXJcI&#10;4eqnUKMDggq2vAL+3hINi5zptbgwBqpcsBSZD/zO6Ghrh2M9yKp6CSlSYBsHAajOTOFlRaEIouME&#10;d4epidoRjj9Hk+nkBCscSyeD03E/TDVi8d3m0lj3XEBBfJBQg6YI4Gx7ZZ0nw+K7Fn+WBSXTpVQq&#10;JGa9WihDtgwNtAxf4P+gTWlSJfRsPBwHZA1+f/BWIR0aXMkiodO+/zrLeTGe6TS0OCZVFyMTpffq&#10;eEE6aVy9qrHRS7aCdIc6GeiMjA8PgxzMR0oqNHFC7YcNM4IS9UKj1meD0ci7PiSj8ekQE3NcWR1X&#10;mOYIlVBHSRcuXHgpXgcNFziTTAa97pnsuaI5g4z7h+Tdf5yHrvvnPv8DAAD//wMAUEsDBBQABgAI&#10;AAAAIQAt11Wj3QAAAAgBAAAPAAAAZHJzL2Rvd25yZXYueG1sTI/BTsMwEETvSPyDtZW4IOoUNQ4N&#10;2VSABOLa0g/YxG4SNV5Hsdukf497guNoRjNviu1se3Exo+8cI6yWCQjDtdMdNwiHn8+nFxA+EGvq&#10;HRuEq/GwLe/vCsq1m3hnLvvQiFjCPieENoQhl9LXrbHkl24wHL2jGy2FKMdG6pGmWG57+ZwkSlrq&#10;OC60NJiP1tSn/dkiHL+nx3QzVV/hkO3W6p26rHJXxIfF/PYKIpg5/IXhhh/RoYxMlTuz9qJH2Kgs&#10;i1EEBeJmJ+tVCqJCSBMFsizk/wPlLwAAAP//AwBQSwECLQAUAAYACAAAACEAtoM4kv4AAADhAQAA&#10;EwAAAAAAAAAAAAAAAAAAAAAAW0NvbnRlbnRfVHlwZXNdLnhtbFBLAQItABQABgAIAAAAIQA4/SH/&#10;1gAAAJQBAAALAAAAAAAAAAAAAAAAAC8BAABfcmVscy8ucmVsc1BLAQItABQABgAIAAAAIQAjGT9t&#10;SgIAADYEAAAOAAAAAAAAAAAAAAAAAC4CAABkcnMvZTJvRG9jLnhtbFBLAQItABQABgAIAAAAIQAt&#10;11Wj3QAAAAgBAAAPAAAAAAAAAAAAAAAAAKQEAABkcnMvZG93bnJldi54bWxQSwUGAAAAAAQABADz&#10;AAAArgUAAAAA&#10;" stroked="f">
                      <v:textbox>
                        <w:txbxContent>
                          <w:p w:rsidR="004D1363" w:rsidRPr="002B14A5" w:rsidRDefault="004D136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B14A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308" w:type="dxa"/>
            <w:gridSpan w:val="13"/>
            <w:shd w:val="clear" w:color="auto" w:fill="auto"/>
            <w:noWrap/>
            <w:vAlign w:val="center"/>
            <w:hideMark/>
          </w:tcPr>
          <w:p w:rsidR="00C60C50" w:rsidRPr="00BF617D" w:rsidRDefault="00C60C50" w:rsidP="00AF7B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C60C50" w:rsidRPr="00BF617D" w:rsidRDefault="00C60C50" w:rsidP="00F77891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</w:t>
            </w:r>
            <w:r w:rsidR="00E410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</w:t>
            </w:r>
            <w:r w:rsidR="00F7789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E410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E410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C60C50" w:rsidRPr="00BF617D" w:rsidRDefault="00C60C50" w:rsidP="003D31AD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C60C50" w:rsidRPr="00BF617D" w:rsidRDefault="00C60C5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59" w:type="dxa"/>
            <w:gridSpan w:val="34"/>
            <w:shd w:val="clear" w:color="auto" w:fill="auto"/>
            <w:noWrap/>
            <w:vAlign w:val="center"/>
            <w:hideMark/>
          </w:tcPr>
          <w:p w:rsidR="00C60C50" w:rsidRPr="007D0DE0" w:rsidRDefault="00C60C50" w:rsidP="00F77891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 </w:t>
            </w:r>
            <w:r w:rsidR="00F7789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 w:rsidRPr="007D39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D39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 </w:t>
            </w:r>
            <w:r w:rsid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65689" w:rsidRP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1,6</w:t>
            </w:r>
            <w:r w:rsidR="00F7789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865689" w:rsidRPr="0086568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2,930 </w:t>
            </w:r>
            <w:r w:rsidRPr="006A6B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C60C50" w:rsidRPr="00BF43F3" w:rsidRDefault="00C60C50" w:rsidP="00BF43F3">
            <w:pPr>
              <w:pStyle w:val="aa"/>
              <w:numPr>
                <w:ilvl w:val="0"/>
                <w:numId w:val="21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ค่าใช้จ่ายในการเดินทางไปราชการ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C60C50" w:rsidRPr="00BF43F3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C60C50" w:rsidRPr="00987ACA" w:rsidRDefault="00C60C50" w:rsidP="003D31A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100,000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C60C50" w:rsidRPr="00987ACA" w:rsidRDefault="00C60C50" w:rsidP="003D31AD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C60C50" w:rsidRPr="00BF617D" w:rsidTr="00F455C5">
        <w:trPr>
          <w:gridAfter w:val="24"/>
          <w:wAfter w:w="11395" w:type="dxa"/>
          <w:trHeight w:val="510"/>
        </w:trPr>
        <w:tc>
          <w:tcPr>
            <w:tcW w:w="10182" w:type="dxa"/>
            <w:gridSpan w:val="25"/>
            <w:shd w:val="clear" w:color="auto" w:fill="auto"/>
            <w:noWrap/>
            <w:vAlign w:val="center"/>
          </w:tcPr>
          <w:p w:rsidR="00C60C50" w:rsidRPr="00987ACA" w:rsidRDefault="00C60C50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BF43F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- </w:t>
            </w:r>
            <w:r w:rsidRPr="00BF43F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เพื่อจ่ายเป็นค่าใช้จ่ายในการเดินทางไปราชการในราชการในราชอาณาจักร และนอกราชอาณาจักร</w:t>
            </w:r>
            <w:r w:rsidRPr="00BF43F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ค่าเบี้ยเลี้ยงเดินทาง ค่าพาหนะ ค่าเช่าที่พัก ค่าบริการจอดรถ ณ ท่าอากาศยาน ค่าผ่านทางด่วนพิเศษ ค่าธรรมเนียมในการใช้สนามบิน ค่าลงทะเบียนต่างๆ สำหรับพนักงานส่วนตำบล พนักงานจ้าง ครูผู้ดูแลเด็ก ผู้ช่วยครูผู้ดูแลเด็ก ผู้ดูแลเด็ก 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.กุดชุมแสง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C60C50" w:rsidRPr="00987ACA" w:rsidRDefault="00C60C50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6032E6" w:rsidRPr="00E81D55" w:rsidRDefault="006032E6" w:rsidP="009D6F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81D5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      </w:t>
            </w:r>
            <w:r w:rsidR="009D6F8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="009D6F8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="009D6F8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Pr="00E81D5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โครงการวันเด็กแห่งชาติ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6032E6" w:rsidRDefault="006032E6" w:rsidP="002A352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6032E6" w:rsidRDefault="006032E6" w:rsidP="002A3521">
            <w:pPr>
              <w:spacing w:after="0" w:line="240" w:lineRule="auto"/>
              <w:ind w:hanging="141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02021D" w:rsidRPr="00BF617D" w:rsidTr="00F455C5">
        <w:trPr>
          <w:gridAfter w:val="22"/>
          <w:wAfter w:w="11377" w:type="dxa"/>
          <w:trHeight w:val="510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02021D" w:rsidRDefault="0002021D" w:rsidP="00B2368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362B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</w:t>
            </w: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เพื่อเป็นค่าใช้จ่ายในการดำเนินโครงการวันเด็กแห่งชาติ เช่น ค่าของขวัญ/ของรางวัล เงินรางวัล</w:t>
            </w:r>
          </w:p>
          <w:p w:rsidR="0002021D" w:rsidRDefault="0002021D" w:rsidP="00B2368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362B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ค่ารับรอง ค่าตอบแทน ค่าจ้างเหมาบริการ และค่าใช้จ่ายอื่นๆ ที่จำเป็นเพื่อการนี้</w:t>
            </w:r>
          </w:p>
          <w:p w:rsidR="0002021D" w:rsidRPr="0002021D" w:rsidRDefault="0002021D" w:rsidP="005D053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(พ.ศ.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5D053A"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79 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ลำดับที่ </w:t>
            </w:r>
            <w:r w:rsidR="005D053A"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1678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</w:tc>
      </w:tr>
      <w:tr w:rsidR="006032E6" w:rsidRPr="00BF617D" w:rsidTr="00F455C5">
        <w:trPr>
          <w:gridAfter w:val="20"/>
          <w:wAfter w:w="11349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714BCA" w:rsidRPr="00BF617D" w:rsidRDefault="00714BCA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569" w:type="dxa"/>
            <w:gridSpan w:val="4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6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840" w:type="dxa"/>
            <w:gridSpan w:val="12"/>
            <w:shd w:val="clear" w:color="auto" w:fill="auto"/>
            <w:noWrap/>
            <w:vAlign w:val="center"/>
            <w:hideMark/>
          </w:tcPr>
          <w:p w:rsidR="006032E6" w:rsidRPr="00987ACA" w:rsidRDefault="008A3064" w:rsidP="008A306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6032E6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6032E6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</w:t>
            </w:r>
            <w:r w:rsidR="006032E6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โครงการสนับสนุนค่าใช้จ่ายการบริหารสถานศึกษา</w:t>
            </w:r>
            <w:r w:rsidR="006032E6"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899" w:type="dxa"/>
            <w:gridSpan w:val="2"/>
            <w:shd w:val="clear" w:color="auto" w:fill="auto"/>
            <w:vAlign w:val="center"/>
          </w:tcPr>
          <w:p w:rsidR="006032E6" w:rsidRPr="00987ACA" w:rsidRDefault="006032E6" w:rsidP="00FF4C97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39" w:type="dxa"/>
            <w:gridSpan w:val="9"/>
            <w:shd w:val="clear" w:color="auto" w:fill="auto"/>
            <w:vAlign w:val="center"/>
          </w:tcPr>
          <w:p w:rsidR="006032E6" w:rsidRPr="00987ACA" w:rsidRDefault="002560DE" w:rsidP="00751C6F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482,930</w:t>
            </w:r>
          </w:p>
        </w:tc>
        <w:tc>
          <w:tcPr>
            <w:tcW w:w="722" w:type="dxa"/>
            <w:gridSpan w:val="9"/>
            <w:shd w:val="clear" w:color="auto" w:fill="auto"/>
            <w:noWrap/>
            <w:vAlign w:val="center"/>
            <w:hideMark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987AC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6032E6" w:rsidRPr="00BF617D" w:rsidRDefault="006B720E" w:rsidP="008A306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</w:t>
            </w:r>
            <w:r w:rsidR="008A306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6032E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.1 ค่าสนับสนุนอาหารกลางวันสำหรับศูนย์พัฒนาเด็กเล็ก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F0721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955,500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4"/>
          <w:wAfter w:w="11395" w:type="dxa"/>
          <w:trHeight w:val="510"/>
        </w:trPr>
        <w:tc>
          <w:tcPr>
            <w:tcW w:w="10124" w:type="dxa"/>
            <w:gridSpan w:val="23"/>
            <w:shd w:val="clear" w:color="auto" w:fill="auto"/>
            <w:noWrap/>
            <w:vAlign w:val="center"/>
            <w:hideMark/>
          </w:tcPr>
          <w:p w:rsidR="006032E6" w:rsidRPr="00BF617D" w:rsidRDefault="006032E6" w:rsidP="008A3064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-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เพื่อจ่ายเป็นค่าจ้างเหมาประกอบอาหารกลางวัน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อบต</w:t>
            </w:r>
            <w:proofErr w:type="spellEnd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.กุดชุมแสง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8A306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5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แห่ง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195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 ๆ ละ</w:t>
            </w:r>
            <w:r w:rsidR="008A306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="008A306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245</w:t>
            </w:r>
            <w:r w:rsidR="008A306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797" w:type="dxa"/>
            <w:gridSpan w:val="13"/>
            <w:shd w:val="clear" w:color="auto" w:fill="auto"/>
            <w:vAlign w:val="center"/>
          </w:tcPr>
          <w:p w:rsidR="006032E6" w:rsidRPr="00BF617D" w:rsidRDefault="006032E6" w:rsidP="00515954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474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FF4C9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ศูนย์วัดชัยภูมิพิทักษ์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ผาเกิ้ง)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497ABB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BF617D" w:rsidRDefault="006032E6" w:rsidP="0026068D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47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474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ศูนย์วัดชัยภูมิพิทักษ์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(สาขา</w:t>
            </w:r>
            <w:r w:rsidRPr="00F01EE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บ้านนาทุ่งใหญ่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22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107,8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474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FF4C9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(2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ยวงค์</w:t>
            </w:r>
            <w:proofErr w:type="spellEnd"/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56212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BF617D" w:rsidRDefault="006032E6" w:rsidP="0026068D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474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FF4C97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(3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BF617D" w:rsidRDefault="006032E6" w:rsidP="0026068D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47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6032E6" w:rsidRPr="00BF617D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474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7229A3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-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F10C8">
              <w:rPr>
                <w:rFonts w:ascii="TH SarabunPSK" w:hAnsi="TH SarabunPSK" w:cs="TH SarabunPSK" w:hint="cs"/>
                <w:color w:val="000000"/>
                <w:sz w:val="28"/>
                <w:cs/>
              </w:rPr>
              <w:t>(สาขา</w:t>
            </w:r>
            <w:r w:rsidRPr="003F10C8">
              <w:rPr>
                <w:rFonts w:ascii="TH SarabunPSK" w:hAnsi="TH SarabunPSK" w:cs="TH SarabunPSK"/>
                <w:color w:val="000000"/>
                <w:sz w:val="28"/>
                <w:cs/>
              </w:rPr>
              <w:t>วัดบ้านหนองลุ</w:t>
            </w:r>
            <w:proofErr w:type="spellStart"/>
            <w:r w:rsidRPr="003F10C8">
              <w:rPr>
                <w:rFonts w:ascii="TH SarabunPSK" w:hAnsi="TH SarabunPSK" w:cs="TH SarabunPSK"/>
                <w:color w:val="000000"/>
                <w:sz w:val="28"/>
                <w:cs/>
              </w:rPr>
              <w:t>มพุก</w:t>
            </w:r>
            <w:proofErr w:type="spell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008" w:type="dxa"/>
            <w:shd w:val="clear" w:color="auto" w:fill="auto"/>
            <w:noWrap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27</w:t>
            </w:r>
          </w:p>
        </w:tc>
        <w:tc>
          <w:tcPr>
            <w:tcW w:w="1115" w:type="dxa"/>
            <w:shd w:val="clear" w:color="auto" w:fill="auto"/>
            <w:noWrap/>
            <w:hideMark/>
          </w:tcPr>
          <w:p w:rsidR="006032E6" w:rsidRPr="00BF617D" w:rsidRDefault="006032E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hideMark/>
          </w:tcPr>
          <w:p w:rsidR="006032E6" w:rsidRPr="00BF617D" w:rsidRDefault="006032E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hideMark/>
          </w:tcPr>
          <w:p w:rsidR="006032E6" w:rsidRPr="00BF617D" w:rsidRDefault="006032E6" w:rsidP="008A3064">
            <w:pPr>
              <w:spacing w:after="0" w:line="240" w:lineRule="auto"/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  <w:r w:rsidR="008A3064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,</w:t>
            </w:r>
            <w:r w:rsidR="00583C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hideMark/>
          </w:tcPr>
          <w:p w:rsidR="006032E6" w:rsidRPr="00BF617D" w:rsidRDefault="006032E6" w:rsidP="00982C5F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</w:t>
            </w:r>
          </w:p>
        </w:tc>
      </w:tr>
      <w:tr w:rsidR="0090212A" w:rsidRPr="00BF617D" w:rsidTr="00F455C5">
        <w:trPr>
          <w:gridAfter w:val="22"/>
          <w:wAfter w:w="11377" w:type="dxa"/>
          <w:trHeight w:val="510"/>
        </w:trPr>
        <w:tc>
          <w:tcPr>
            <w:tcW w:w="10939" w:type="dxa"/>
            <w:gridSpan w:val="38"/>
            <w:shd w:val="clear" w:color="auto" w:fill="auto"/>
            <w:noWrap/>
            <w:hideMark/>
          </w:tcPr>
          <w:p w:rsidR="0090212A" w:rsidRPr="00BF617D" w:rsidRDefault="0090212A" w:rsidP="00A70EC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A70EC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80 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A70EC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90212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</w:tr>
      <w:tr w:rsidR="006B720E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B720E" w:rsidRPr="00BF617D" w:rsidRDefault="006B720E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677" w:type="dxa"/>
            <w:gridSpan w:val="36"/>
            <w:shd w:val="clear" w:color="auto" w:fill="auto"/>
            <w:noWrap/>
            <w:vAlign w:val="center"/>
          </w:tcPr>
          <w:p w:rsidR="006B720E" w:rsidRPr="006A6BE9" w:rsidRDefault="006B720E" w:rsidP="006B720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6A6B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 </w:t>
            </w:r>
            <w:r w:rsidRPr="006A6BE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ค่าสนับสนุนอาหารกลางวันสำหรับศูนย์พัฒนาเด็กเล็กรองรับจำนวนเด็กที่เพิ่มขึ้นในภาคเรียนที่ 1/2562 </w:t>
            </w:r>
          </w:p>
          <w:p w:rsidR="006B720E" w:rsidRDefault="006B720E" w:rsidP="006B720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    จำนวน       36,600    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20" w:type="dxa"/>
            <w:gridSpan w:val="23"/>
            <w:shd w:val="clear" w:color="auto" w:fill="auto"/>
            <w:noWrap/>
            <w:vAlign w:val="center"/>
          </w:tcPr>
          <w:p w:rsidR="006032E6" w:rsidRPr="006A6BE9" w:rsidRDefault="006032E6" w:rsidP="00293921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-เพื่อจ่ายเป็นค่าสนับสนุนอาหารกลางวัน สำหรับศูนย์พัฒนาเด็ก รองรับจำนวนเด็กที่เพิ่มขึ้นในภาคเรียนที่ 2/2561 ศูนย์พัฒนาเด็กเล็กจำนวน 5 แห่ง จำนวน 15 คน ๆ ละ 20 บาท จำนวน 122 วัน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3B7F" w:rsidTr="00F455C5">
        <w:trPr>
          <w:gridAfter w:val="24"/>
          <w:wAfter w:w="11395" w:type="dxa"/>
          <w:trHeight w:val="510"/>
        </w:trPr>
        <w:tc>
          <w:tcPr>
            <w:tcW w:w="10921" w:type="dxa"/>
            <w:gridSpan w:val="36"/>
            <w:shd w:val="clear" w:color="auto" w:fill="auto"/>
            <w:noWrap/>
            <w:vAlign w:val="center"/>
          </w:tcPr>
          <w:p w:rsidR="00CA3B7F" w:rsidRPr="009B5793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(พ.ศ.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A70EC6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83 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ลำดับที่ </w:t>
            </w:r>
            <w:r w:rsidR="00A70EC6"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28</w:t>
            </w:r>
            <w:r w:rsidRPr="009B579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  <w:p w:rsidR="00CA3B7F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B7F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B7F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B7F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9F327F" w:rsidRDefault="009F32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B7F" w:rsidRDefault="00CA3B7F" w:rsidP="00C60C5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B7F" w:rsidRPr="00255E22" w:rsidRDefault="002B14A5" w:rsidP="002B14A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14A5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5FC5EE" wp14:editId="4F390FE8">
                      <wp:simplePos x="0" y="0"/>
                      <wp:positionH relativeFrom="column">
                        <wp:posOffset>6289675</wp:posOffset>
                      </wp:positionH>
                      <wp:positionV relativeFrom="paragraph">
                        <wp:posOffset>-6985</wp:posOffset>
                      </wp:positionV>
                      <wp:extent cx="468630" cy="317500"/>
                      <wp:effectExtent l="0" t="0" r="7620" b="6350"/>
                      <wp:wrapNone/>
                      <wp:docPr id="3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5D3" w:rsidRPr="002B14A5" w:rsidRDefault="005A65D3" w:rsidP="002B14A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B14A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495.25pt;margin-top:-.55pt;width:36.9pt;height: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2jSTAIAAD0EAAAOAAAAZHJzL2Uyb0RvYy54bWysU82O0zAQviPxDpbvNP3fbtR0tXQpQlp+&#10;pIUHcB2nsXA8wXabLLdFSMBjcECcuHDKvk0ehbHT7VbLDZGDNZOxP3/+5pv5WV0oshPGStAJHfT6&#10;lAjNIZV6k9B3b1dPZpRYx3TKFGiR0Gth6dni8aN5VcZiCDmoVBiCINrGVZnQ3LkyjiLLc1Ew24NS&#10;aCxmYArmMDWbKDWsQvRCRcN+fxpVYNLSABfW4t+LrkgXAT/LBHevs8wKR1RCkZsLqwnr2q/RYs7i&#10;jWFlLvmeBvsHFgWTGi89QF0wx8jWyL+gCskNWMhcj0MRQZZJLsIb8DWD/oPXXOWsFOEtKI4tDzLZ&#10;/wfLX+3eGCLThI4o0azAFrXNTdv8aG+/ts2vtvnSNp/a228h/tw2P9vmd9t8J0OvXFXaGAGuSoRw&#10;9VOo0QFBBVteAn9viYZlzvRGnBsDVS5YiswH/mR0dLTDsR5kXb2EFCmwrYMAVGem8LKiUATRsYPX&#10;h66J2hGOP8fT2XSEFY6l0eBk0g9djVh8d7g01j0XUBAfJNSgKQI4211a58mw+G6Lv8uCkulKKhUS&#10;s1kvlSE7hgZahS/wf7BNaVIl9HQynARkDf588FYhHRpcySKhs77/Ost5MZ7pNGxxTKouRiZK79Xx&#10;gnTSuHpdhxYF6bxya0ivUS4DnZ9x/jDIwXykpEIvJ9R+2DIjKFEvNEp+OhiPvflDMp6cDDExx5X1&#10;cYVpjlAJdZR04dKFgfFyaDjH1mQyyHbPZE8ZPRrU3M+TH4LjPOy6n/rFHwAAAP//AwBQSwMEFAAG&#10;AAgAAAAhADQl1UbfAAAACgEAAA8AAABkcnMvZG93bnJldi54bWxMj9FOg0AQRd9N/IfNmPhi2gWl&#10;tCBLoyYaX1v7AQM7BSI7S9htoX/v9sk+Tu7JvWeK7Wx6cabRdZYVxMsIBHFtdceNgsPP52IDwnlk&#10;jb1lUnAhB9vy/q7AXNuJd3Te+0aEEnY5Kmi9H3IpXd2SQbe0A3HIjnY06MM5NlKPOIVy08vnKEql&#10;wY7DQosDfbRU/+5PRsHxe3paZVP15Q/rXZK+Y7eu7EWpx4f57RWEp9n/w3DVD+pQBqfKnlg70SvI&#10;smgVUAWLOAZxBaI0eQFRKUg2GciykLcvlH8AAAD//wMAUEsBAi0AFAAGAAgAAAAhALaDOJL+AAAA&#10;4QEAABMAAAAAAAAAAAAAAAAAAAAAAFtDb250ZW50X1R5cGVzXS54bWxQSwECLQAUAAYACAAAACEA&#10;OP0h/9YAAACUAQAACwAAAAAAAAAAAAAAAAAvAQAAX3JlbHMvLnJlbHNQSwECLQAUAAYACAAAACEA&#10;VGto0kwCAAA9BAAADgAAAAAAAAAAAAAAAAAuAgAAZHJzL2Uyb0RvYy54bWxQSwECLQAUAAYACAAA&#10;ACEANCXVRt8AAAAKAQAADwAAAAAAAAAAAAAAAACmBAAAZHJzL2Rvd25yZXYueG1sUEsFBgAAAAAE&#10;AAQA8wAAALIFAAAAAA==&#10;" stroked="f">
                      <v:textbox>
                        <w:txbxContent>
                          <w:p w:rsidR="004D1363" w:rsidRPr="002B14A5" w:rsidRDefault="004D1363" w:rsidP="002B14A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B14A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603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                                              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Pr="008A09E1" w:rsidRDefault="006032E6" w:rsidP="00CA3B7F">
            <w:pPr>
              <w:spacing w:after="0" w:line="240" w:lineRule="auto"/>
              <w:ind w:right="-26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CA3B7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.3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ค่าสนับสนุนค่าจัด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การเรียนการสอน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ของศูนย์พัฒนาเด็กเล็ก(รายหัว)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</w:t>
            </w:r>
          </w:p>
        </w:tc>
        <w:tc>
          <w:tcPr>
            <w:tcW w:w="881" w:type="dxa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F316B8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6032E6" w:rsidRPr="00495EFB" w:rsidRDefault="006032E6" w:rsidP="00CA3B7F">
            <w:pPr>
              <w:spacing w:after="0" w:line="240" w:lineRule="auto"/>
              <w:ind w:hanging="1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813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965" w:type="dxa"/>
            <w:gridSpan w:val="27"/>
            <w:shd w:val="clear" w:color="auto" w:fill="auto"/>
            <w:noWrap/>
            <w:vAlign w:val="center"/>
          </w:tcPr>
          <w:p w:rsidR="006032E6" w:rsidRDefault="006032E6" w:rsidP="004168B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168B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ค่าสื่อการเรียนการสอน วัสดุการศึกษาและเครื่องเล่นเสริมพัฒนาการเด็ก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สำหรับ</w:t>
            </w:r>
            <w:r w:rsidR="004168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="004168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168BC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="004168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700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</w:t>
            </w:r>
            <w:r w:rsidR="004168BC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บัติตามหนังสือ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694" w:type="dxa"/>
            <w:gridSpan w:val="7"/>
            <w:shd w:val="clear" w:color="auto" w:fill="auto"/>
            <w:vAlign w:val="center"/>
          </w:tcPr>
          <w:p w:rsidR="006032E6" w:rsidRPr="00495EFB" w:rsidRDefault="006032E6" w:rsidP="00F072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41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Default="006032E6" w:rsidP="00F0721E">
            <w:pPr>
              <w:tabs>
                <w:tab w:val="left" w:pos="1228"/>
              </w:tabs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(1)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ผาเกิ้ง)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351D20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E6E9A" w:rsidRDefault="006032E6" w:rsidP="00E533E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409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Default="006032E6" w:rsidP="007E7D97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สาขานาทุ่งใหญ่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351D20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E6E9A" w:rsidRDefault="006032E6" w:rsidP="007E7D97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37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Default="006032E6" w:rsidP="00F0721E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(2)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ยวงศ์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                   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351D20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E6E9A" w:rsidRDefault="006032E6" w:rsidP="00E533E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471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Default="006032E6" w:rsidP="00F0721E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(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30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351D20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E6E9A" w:rsidRDefault="006032E6" w:rsidP="00E533E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4E6E9A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491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645" w:type="dxa"/>
            <w:gridSpan w:val="18"/>
            <w:shd w:val="clear" w:color="auto" w:fill="auto"/>
            <w:noWrap/>
            <w:vAlign w:val="center"/>
          </w:tcPr>
          <w:p w:rsidR="006032E6" w:rsidRDefault="006032E6" w:rsidP="00E533E8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(สาขาบ้านหนองลุ</w:t>
            </w:r>
            <w:proofErr w:type="spellStart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มพุก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351D20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51D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E6E9A" w:rsidRDefault="006032E6" w:rsidP="00E533E8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E6E9A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4E6E9A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7E7D9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04"/>
        </w:trPr>
        <w:tc>
          <w:tcPr>
            <w:tcW w:w="10921" w:type="dxa"/>
            <w:gridSpan w:val="36"/>
            <w:shd w:val="clear" w:color="auto" w:fill="auto"/>
            <w:noWrap/>
            <w:vAlign w:val="center"/>
          </w:tcPr>
          <w:p w:rsidR="006032E6" w:rsidRPr="008E1373" w:rsidRDefault="002F0D01" w:rsidP="00A70EC6">
            <w:pPr>
              <w:spacing w:after="0" w:line="240" w:lineRule="auto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ปี (พ.ศ.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2561-2564)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หน้าที่ </w:t>
            </w:r>
            <w:r w:rsidR="00A70EC6"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83 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ลำดับที่</w:t>
            </w:r>
            <w:r w:rsidR="00A70EC6"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28</w:t>
            </w:r>
            <w:r w:rsidRPr="00A1394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</w:p>
        </w:tc>
      </w:tr>
      <w:tr w:rsidR="00B6589A" w:rsidRPr="00495EFB" w:rsidTr="00F455C5">
        <w:trPr>
          <w:gridAfter w:val="22"/>
          <w:wAfter w:w="11377" w:type="dxa"/>
          <w:trHeight w:val="504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B6589A" w:rsidRDefault="00B6589A" w:rsidP="00C075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.4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ค่าสนับสนุนค่าใช้จ่ายในการจัดการศึกษาสำหรับศูนย์พัฒนาเด็กเล็กประเภทค่าหนังสือเรียน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</w:t>
            </w:r>
          </w:p>
          <w:p w:rsidR="00B6589A" w:rsidRPr="00495EFB" w:rsidRDefault="00B6589A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                                      จำนวน         28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04"/>
        </w:trPr>
        <w:tc>
          <w:tcPr>
            <w:tcW w:w="10227" w:type="dxa"/>
            <w:gridSpan w:val="29"/>
            <w:shd w:val="clear" w:color="auto" w:fill="auto"/>
            <w:noWrap/>
            <w:vAlign w:val="center"/>
          </w:tcPr>
          <w:p w:rsidR="006032E6" w:rsidRPr="00495EFB" w:rsidRDefault="006032E6" w:rsidP="001E313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B6589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จัดซื้อหนังสือเรียน สำหรับเด็กปฐมวัย (อายุ 3-5 ปี) ใน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694" w:type="dxa"/>
            <w:gridSpan w:val="7"/>
            <w:shd w:val="clear" w:color="auto" w:fill="auto"/>
            <w:vAlign w:val="center"/>
          </w:tcPr>
          <w:p w:rsidR="006032E6" w:rsidRPr="00495EFB" w:rsidRDefault="006032E6" w:rsidP="00C075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67AB" w:rsidRPr="00495EFB" w:rsidTr="00F455C5">
        <w:trPr>
          <w:gridAfter w:val="22"/>
          <w:wAfter w:w="11377" w:type="dxa"/>
          <w:trHeight w:val="504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4F67AB" w:rsidRDefault="004F67AB" w:rsidP="00A70EC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A70EC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83c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ลำดับที่</w:t>
            </w:r>
            <w:r w:rsidR="00A70EC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A70EC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  <w:r w:rsidRPr="004F67A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032E6" w:rsidRPr="00495EFB" w:rsidTr="00F455C5">
        <w:trPr>
          <w:gridAfter w:val="22"/>
          <w:wAfter w:w="11377" w:type="dxa"/>
          <w:trHeight w:val="504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6032E6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B658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.5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ค่าสนับสนุนค่าใช้จ่ายในการจัดการศึกษาสำหรับศูนย์พัฒนาเด็กเล็ก</w:t>
            </w:r>
          </w:p>
          <w:p w:rsidR="006032E6" w:rsidRPr="008A09E1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ประเภทค่าอุปกรณ์การเรียน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1E3139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04"/>
        </w:trPr>
        <w:tc>
          <w:tcPr>
            <w:tcW w:w="10227" w:type="dxa"/>
            <w:gridSpan w:val="29"/>
            <w:shd w:val="clear" w:color="auto" w:fill="auto"/>
            <w:noWrap/>
            <w:vAlign w:val="center"/>
          </w:tcPr>
          <w:p w:rsidR="006032E6" w:rsidRPr="00495EFB" w:rsidRDefault="006032E6" w:rsidP="006370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370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จัดซื้อค่าอุปกรณ์การเรียน สำหรับเด็กปฐมวัย (อายุ 3-5 ปี) ใน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694" w:type="dxa"/>
            <w:gridSpan w:val="7"/>
            <w:shd w:val="clear" w:color="auto" w:fill="auto"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370F8" w:rsidRPr="00495EFB" w:rsidTr="00F455C5">
        <w:trPr>
          <w:gridAfter w:val="22"/>
          <w:wAfter w:w="11377" w:type="dxa"/>
          <w:trHeight w:val="504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6370F8" w:rsidRPr="00495EFB" w:rsidRDefault="006370F8" w:rsidP="007D0BF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7D0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>83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ลำดับที่</w:t>
            </w:r>
            <w:r w:rsidR="007D0BF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7D0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  <w:r w:rsidRPr="006370F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6032E6" w:rsidRPr="00495EFB" w:rsidTr="00F455C5">
        <w:trPr>
          <w:gridAfter w:val="22"/>
          <w:wAfter w:w="11377" w:type="dxa"/>
          <w:trHeight w:val="504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6032E6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B658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.6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ค่าสนับสนุนค่าใช้จ่ายในการจัดการศึกษาสำหรับศูนย์พัฒนาเด็กเล็ก</w:t>
            </w:r>
          </w:p>
          <w:p w:rsidR="006032E6" w:rsidRPr="008A09E1" w:rsidRDefault="006032E6" w:rsidP="00C075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ประเภทค่าเครื่องแบบนักเรียน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16482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42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04"/>
        </w:trPr>
        <w:tc>
          <w:tcPr>
            <w:tcW w:w="10227" w:type="dxa"/>
            <w:gridSpan w:val="29"/>
            <w:shd w:val="clear" w:color="auto" w:fill="auto"/>
            <w:noWrap/>
            <w:vAlign w:val="center"/>
          </w:tcPr>
          <w:p w:rsidR="006032E6" w:rsidRPr="00495EFB" w:rsidRDefault="006032E6" w:rsidP="006370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6370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จัดซื้อเครื่องแบบนักเรียน สำหรับเด็กปฐมวัย (อายุ 3-5 ปี) ใน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694" w:type="dxa"/>
            <w:gridSpan w:val="7"/>
            <w:shd w:val="clear" w:color="auto" w:fill="auto"/>
            <w:vAlign w:val="center"/>
          </w:tcPr>
          <w:p w:rsidR="006032E6" w:rsidRPr="00495EFB" w:rsidRDefault="006032E6" w:rsidP="00C0753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84ECD" w:rsidRPr="00495EFB" w:rsidTr="00F455C5">
        <w:trPr>
          <w:gridAfter w:val="22"/>
          <w:wAfter w:w="11377" w:type="dxa"/>
          <w:trHeight w:val="504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A84ECD" w:rsidRDefault="00A84ECD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B2136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83 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B21368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  <w:r w:rsidRPr="00A84EC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84ECD" w:rsidRPr="00255E22" w:rsidRDefault="002B14A5" w:rsidP="00E11A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14A5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C37B77" wp14:editId="6464403F">
                      <wp:simplePos x="0" y="0"/>
                      <wp:positionH relativeFrom="column">
                        <wp:posOffset>6405880</wp:posOffset>
                      </wp:positionH>
                      <wp:positionV relativeFrom="paragraph">
                        <wp:posOffset>20955</wp:posOffset>
                      </wp:positionV>
                      <wp:extent cx="468630" cy="317500"/>
                      <wp:effectExtent l="0" t="0" r="7620" b="6350"/>
                      <wp:wrapNone/>
                      <wp:docPr id="4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5D3" w:rsidRPr="002B14A5" w:rsidRDefault="005A65D3" w:rsidP="002B14A5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2B14A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504.4pt;margin-top:1.65pt;width:36.9pt;height: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aaTAIAAD0EAAAOAAAAZHJzL2Uyb0RvYy54bWysU82O0zAQviPxDpbvNG237XajpqulSxHS&#10;8iMtPIDjOI2F4wm222S5gZCAx+CAOHHhlH2bPApjp1uq5YbIwZrJ2J8/f/PN4rwpFdkJYyXohI4G&#10;Q0qE5pBJvUnom9frR3NKrGM6Ywq0SOiNsPR8+fDBoq5iMYYCVCYMQRBt47pKaOFcFUeR5YUomR1A&#10;JTQWczAlc5iaTZQZViN6qaLxcDiLajBZZYALa/HvZV+ky4Cf54K7l3luhSMqocjNhdWENfVrtFyw&#10;eGNYVUi+p8H+gUXJpMZLD1CXzDGyNfIvqFJyAxZyN+BQRpDnkovwBnzNaHjvNdcFq0R4C4pjq4NM&#10;9v/B8he7V4bILKETSjQrsUVd+6Frv3e3X7r2Z9d+7tqP3e3XEH/q2h9d+6trv5GxV66ubIwA1xVC&#10;uOYxNOiAoIKtroC/tUTDqmB6Iy6MgboQLEPmI38yOjra41gPktbPIUMKbOsgADW5Kb2sKBRBdOzg&#10;zaFronGE48/JbD47wQrH0snodDoMXY1YfHe4MtY9FVASHyTUoCkCONtdWefJsPhui7/LgpLZWioV&#10;ErNJV8qQHUMDrcMX+N/bpjSpE3o2HU8DsgZ/PnirlA4NrmSZ0PnQf73lvBhPdBa2OCZVHyMTpffq&#10;eEF6aVyTNqFFB9FTyG5QLgO9n3H+MCjAvKekRi8n1L7bMiMoUc80Sn42mky8+UMymZ6OMTHHlfS4&#10;wjRHqIQ6Svpw5cLAeDk0XGBrchlk8z3smewpo0eDmvt58kNwnIddf6Z++RsAAP//AwBQSwMEFAAG&#10;AAgAAAAhADmP6ETeAAAACgEAAA8AAABkcnMvZG93bnJldi54bWxMj8FOwzAQRO9I/IO1SFwQtWlp&#10;GtI4FSCBuLb0Azaxm0SN11HsNunfsz3R4+yMZt7mm8l14myH0HrS8DJTICxV3rRUa9j/fj2nIEJE&#10;Mth5shouNsCmuL/LMTN+pK0972ItuIRChhqaGPtMylA11mGY+d4Sewc/OIwsh1qaAUcud52cK5VI&#10;hy3xQoO9/WxsddydnIbDz/i0fBvL77hfbV+TD2xXpb9o/fgwva9BRDvF/zBc8RkdCmYq/YlMEB1r&#10;pVJmjxoWCxDXgErnCYhSw5Ivssjl7QvFHwAAAP//AwBQSwECLQAUAAYACAAAACEAtoM4kv4AAADh&#10;AQAAEwAAAAAAAAAAAAAAAAAAAAAAW0NvbnRlbnRfVHlwZXNdLnhtbFBLAQItABQABgAIAAAAIQA4&#10;/SH/1gAAAJQBAAALAAAAAAAAAAAAAAAAAC8BAABfcmVscy8ucmVsc1BLAQItABQABgAIAAAAIQCI&#10;BSaaTAIAAD0EAAAOAAAAAAAAAAAAAAAAAC4CAABkcnMvZTJvRG9jLnhtbFBLAQItABQABgAIAAAA&#10;IQA5j+hE3gAAAAoBAAAPAAAAAAAAAAAAAAAAAKYEAABkcnMvZG93bnJldi54bWxQSwUGAAAAAAQA&#10;BADzAAAAsQUAAAAA&#10;" stroked="f">
                      <v:textbox>
                        <w:txbxContent>
                          <w:p w:rsidR="004D1363" w:rsidRPr="002B14A5" w:rsidRDefault="004D1363" w:rsidP="002B14A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B14A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032E6" w:rsidRPr="00495EFB" w:rsidTr="00F455C5">
        <w:trPr>
          <w:gridAfter w:val="22"/>
          <w:wAfter w:w="11377" w:type="dxa"/>
          <w:trHeight w:val="504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6032E6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="00B658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.7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ค่าสนับสนุนค่าใช้จ่ายในการจัดการศึกษาสำหรับศูนย์พัฒนาเด็กเล็ก</w:t>
            </w:r>
          </w:p>
          <w:p w:rsidR="006032E6" w:rsidRPr="008A09E1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ประเภทค่ากิจกรรมพัฒนาผู้เรียน</w:t>
            </w:r>
            <w:r w:rsidRPr="008A09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             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16482A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60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63</w:t>
            </w:r>
            <w:r w:rsidRPr="003D173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04"/>
        </w:trPr>
        <w:tc>
          <w:tcPr>
            <w:tcW w:w="10124" w:type="dxa"/>
            <w:gridSpan w:val="23"/>
            <w:shd w:val="clear" w:color="auto" w:fill="auto"/>
            <w:noWrap/>
            <w:vAlign w:val="center"/>
          </w:tcPr>
          <w:p w:rsidR="006032E6" w:rsidRPr="00495EFB" w:rsidRDefault="006032E6" w:rsidP="0016482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4251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ค่ากิจกรรมพัฒนาผู้เรียน สำหรับเด็กปฐมวัย (อายุ 3-5 ปี) ใน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ปฏิบัติตามหนังสือ กระทรวงมหาดไทย ด่วนที่สุด ที่ มท 0893.2/ว 1918 ลงวันที่ 16 มิถุนายน 2552 และหนังสือกระทรวงมหาดไทย ด่วนที่สุด ที่ มท 0893.3/ว 1658 ลงวันที่ 22 มีนาคม 2559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797" w:type="dxa"/>
            <w:gridSpan w:val="13"/>
            <w:shd w:val="clear" w:color="auto" w:fill="auto"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F4AEF" w:rsidRPr="00495EFB" w:rsidTr="00F455C5">
        <w:trPr>
          <w:gridAfter w:val="22"/>
          <w:wAfter w:w="11377" w:type="dxa"/>
          <w:trHeight w:val="504"/>
        </w:trPr>
        <w:tc>
          <w:tcPr>
            <w:tcW w:w="10939" w:type="dxa"/>
            <w:gridSpan w:val="38"/>
            <w:shd w:val="clear" w:color="auto" w:fill="auto"/>
            <w:noWrap/>
            <w:vAlign w:val="center"/>
          </w:tcPr>
          <w:p w:rsidR="003F4AEF" w:rsidRPr="00495EFB" w:rsidRDefault="003F4AEF" w:rsidP="00B2136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B2136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83 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B21368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  <w:r w:rsidRPr="003F4AE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308" w:type="dxa"/>
            <w:gridSpan w:val="1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7718E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.3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CF4959" w:rsidRDefault="006032E6" w:rsidP="002560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 w:rsidR="002560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370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2560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CF4959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17" w:type="dxa"/>
            <w:gridSpan w:val="10"/>
            <w:shd w:val="clear" w:color="auto" w:fill="auto"/>
            <w:noWrap/>
            <w:vAlign w:val="center"/>
            <w:hideMark/>
          </w:tcPr>
          <w:p w:rsidR="006032E6" w:rsidRPr="00495EFB" w:rsidRDefault="006032E6" w:rsidP="007718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7718E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ประเภทค่าอาหารเสริม (นม)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CF4959" w:rsidRDefault="006032E6" w:rsidP="002560D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</w:t>
            </w:r>
            <w:r w:rsidR="002560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370</w:t>
            </w: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2560D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CF4959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F495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489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  <w:hideMark/>
          </w:tcPr>
          <w:p w:rsidR="006032E6" w:rsidRPr="00C94F8B" w:rsidRDefault="006032E6" w:rsidP="001C6CB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(1)</w:t>
            </w:r>
            <w:r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ประเภทค่าอาหารเสริม (นม)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94F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สำหรับ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ศูนย์พัฒนาเด็กเล็ก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C94F8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C94F8B" w:rsidRDefault="006032E6" w:rsidP="0072011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373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659</w:t>
            </w: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C94F8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94F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0" w:type="dxa"/>
            <w:gridSpan w:val="2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</w:p>
          <w:p w:rsidR="006032E6" w:rsidRPr="00495EFB" w:rsidRDefault="006032E6" w:rsidP="00E326B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 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7.37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บาท/วัน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260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(ข้อมูล ณ วันที่ 15 มิถุนายน 2561)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87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600A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(1.1)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ผาเกิ้ง)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1C6CBD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050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FD571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ศูนย์วัดชัยภูมิพิทักษ์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วัดบ้านนาทุ่งใหญ่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1C6CBD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600A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(1.2)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ศูนย์วัดป่าสุริ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ยวงค์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4A598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86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600A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(1.3)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30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4A5985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98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600A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ศูนย์วัดศาลา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วรรณ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(สาขา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บ้านหนองลุ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มพุก</w:t>
            </w:r>
            <w:proofErr w:type="spellEnd"/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1C6CBD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738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10124" w:type="dxa"/>
            <w:gridSpan w:val="23"/>
            <w:shd w:val="clear" w:color="auto" w:fill="auto"/>
            <w:noWrap/>
            <w:vAlign w:val="center"/>
            <w:hideMark/>
          </w:tcPr>
          <w:p w:rsidR="006032E6" w:rsidRPr="00495EFB" w:rsidRDefault="002E6B89" w:rsidP="000375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4 ปี (พ.ศ.2561-2564) หน้าที่ </w:t>
            </w:r>
            <w:r w:rsidR="000375A1">
              <w:rPr>
                <w:rFonts w:ascii="TH SarabunPSK" w:hAnsi="TH SarabunPSK" w:cs="TH SarabunPSK"/>
                <w:sz w:val="32"/>
                <w:szCs w:val="32"/>
              </w:rPr>
              <w:t>75</w:t>
            </w: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ลำดับที่ </w:t>
            </w:r>
            <w:r w:rsidR="000375A1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2E6B8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797" w:type="dxa"/>
            <w:gridSpan w:val="13"/>
            <w:shd w:val="clear" w:color="auto" w:fill="auto"/>
            <w:vAlign w:val="center"/>
          </w:tcPr>
          <w:p w:rsidR="006032E6" w:rsidRPr="00495EFB" w:rsidRDefault="006032E6" w:rsidP="00683F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E2E6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9E2E66" w:rsidRPr="00BF617D" w:rsidRDefault="009E2E6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9E2E66" w:rsidRPr="00BF617D" w:rsidRDefault="009E2E6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9E2E66" w:rsidRPr="00BF617D" w:rsidRDefault="009E2E6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29" w:type="dxa"/>
            <w:gridSpan w:val="27"/>
            <w:shd w:val="clear" w:color="auto" w:fill="auto"/>
            <w:noWrap/>
            <w:vAlign w:val="center"/>
          </w:tcPr>
          <w:p w:rsidR="009E2E66" w:rsidRDefault="009E2E66" w:rsidP="001C6CB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(2) ประเภทอาหารเสริม (นม) สำหรับศูนย์พัฒนาเด็กเล็ก เพิ่มจากยอดที่กรมจัดสรรให้</w:t>
            </w:r>
          </w:p>
          <w:p w:rsidR="009E2E66" w:rsidRPr="009E2E66" w:rsidRDefault="009E2E6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จำนวน 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25,350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0" w:type="dxa"/>
            <w:gridSpan w:val="23"/>
            <w:shd w:val="clear" w:color="auto" w:fill="auto"/>
            <w:noWrap/>
            <w:vAlign w:val="center"/>
          </w:tcPr>
          <w:p w:rsidR="006032E6" w:rsidRPr="00987ACA" w:rsidRDefault="006032E6" w:rsidP="001C6CBD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9E2E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สำหรับศูนย์พัฒนาเด็กเล็ก 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อบต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.กุดชุมแสง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 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บาท/วัน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260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23165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A23165" w:rsidRPr="00BF617D" w:rsidRDefault="00A2316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A23165" w:rsidRPr="00BF617D" w:rsidRDefault="00A2316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A23165" w:rsidRPr="00BF617D" w:rsidRDefault="00A2316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29" w:type="dxa"/>
            <w:gridSpan w:val="27"/>
            <w:shd w:val="clear" w:color="auto" w:fill="auto"/>
            <w:noWrap/>
            <w:vAlign w:val="center"/>
          </w:tcPr>
          <w:p w:rsidR="00A23165" w:rsidRDefault="00A23165" w:rsidP="007201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(3) ประเภทอาหารเสริม (นม) สำหรับศูนย์พัฒนาเด็กเล็กรองรับจำนวนเด็กที่เพิ่มขึ้นในภาคเรียนที่ 1/2562</w:t>
            </w:r>
          </w:p>
          <w:p w:rsidR="00A23165" w:rsidRPr="00A23165" w:rsidRDefault="00A2316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จำนวน    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15,249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0" w:type="dxa"/>
            <w:gridSpan w:val="23"/>
            <w:shd w:val="clear" w:color="auto" w:fill="auto"/>
            <w:noWrap/>
            <w:vAlign w:val="center"/>
          </w:tcPr>
          <w:p w:rsidR="006032E6" w:rsidRPr="00720113" w:rsidRDefault="006032E6" w:rsidP="00720113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72011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เพื่อจ่ายเป็นค่าจัดซื้ออาหารเสริม (นม) สำหรับศูนย์พัฒนาเด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็กเล็กรองรับจำนวนเด็กที่เพิ่มขึ้</w:t>
            </w:r>
            <w:r w:rsidRPr="0072011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นในภาคเรียนที่ 1/2562 จำนวน 15 คน ๆ ละ 7.82 บาท/วัน จำนวน 130 วัน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  <w:hideMark/>
          </w:tcPr>
          <w:p w:rsidR="006032E6" w:rsidRPr="00987ACA" w:rsidRDefault="006032E6" w:rsidP="0072011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  <w:r w:rsidR="000D2C30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ประเภทค่าอาหารเสริม (นม)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7068BD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7068B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</w:t>
            </w:r>
            <w:r w:rsidR="0008041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783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982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987ACA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33"/>
          <w:wAfter w:w="12110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6032E6" w:rsidRPr="00495EFB" w:rsidRDefault="006032E6" w:rsidP="00BB634E">
            <w:pPr>
              <w:spacing w:after="0" w:line="240" w:lineRule="auto"/>
              <w:jc w:val="lef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โรงเรียนในสังกัด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ในเขตพื้นที่ตำบลกุดชุมแสงจัดสรรให้แก่เด็กเล็ก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จัดสรรให้แก่เด็กเล็ก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และเด็ก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1–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7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7.37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260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(ข้อมูล ณ วันที่ 15 มิถุนายน 2561)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/ว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3274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โรงเรียนบ้านนาคานหักฯ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51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480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966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โรงเรียนบ้านกุดชุมแสง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54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486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715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(2.3)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โรงเรียนบ้านนาทุ่งใหญ่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170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542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  <w:p w:rsidR="0006595F" w:rsidRPr="00495EFB" w:rsidRDefault="0006595F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(2.4)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โรงเรียนบ้านหนองหอย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BE15E1" w:rsidRDefault="00BE15E1" w:rsidP="002B14A5">
            <w:pPr>
              <w:spacing w:after="0" w:line="240" w:lineRule="auto"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BE15E1" w:rsidRDefault="00BE15E1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BE15E1" w:rsidRDefault="00BE15E1" w:rsidP="009F327F">
            <w:pPr>
              <w:spacing w:after="0" w:line="240" w:lineRule="auto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E15E1" w:rsidRDefault="00BE15E1" w:rsidP="009F32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106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BE15E1" w:rsidRDefault="009F327F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  <w:p w:rsidR="009F327F" w:rsidRDefault="009F327F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(2.5)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โรงเรียนบ้านหนองลุ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มพุก</w:t>
            </w:r>
            <w:proofErr w:type="spellEnd"/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18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2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,1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(2.6)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โรงเรียนบ้านหนองสะแก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95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810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(2.7)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โรงเรียนบ้านโชคอำนวย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080413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74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080413">
              <w:rPr>
                <w:rFonts w:ascii="TH SarabunPSK" w:hAnsi="TH SarabunPSK" w:cs="TH SarabunPSK" w:hint="cs"/>
                <w:sz w:val="32"/>
                <w:szCs w:val="32"/>
                <w:cs/>
              </w:rPr>
              <w:t>731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BE34BE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BE34BE" w:rsidRPr="00BF617D" w:rsidRDefault="00BE34BE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59" w:type="dxa"/>
            <w:gridSpan w:val="34"/>
            <w:shd w:val="clear" w:color="auto" w:fill="auto"/>
            <w:noWrap/>
            <w:vAlign w:val="center"/>
          </w:tcPr>
          <w:p w:rsidR="00BE34BE" w:rsidRPr="00495EFB" w:rsidRDefault="00BE34BE" w:rsidP="005271DD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E34B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BE34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BE34BE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BE34BE">
              <w:rPr>
                <w:rFonts w:ascii="TH SarabunPSK" w:hAnsi="TH SarabunPSK" w:cs="TH SarabunPSK"/>
                <w:sz w:val="32"/>
                <w:szCs w:val="32"/>
                <w:cs/>
              </w:rPr>
              <w:t>ปี (พ.ศ.</w:t>
            </w:r>
            <w:r w:rsidRPr="00BE34BE">
              <w:rPr>
                <w:rFonts w:ascii="TH SarabunPSK" w:hAnsi="TH SarabunPSK" w:cs="TH SarabunPSK"/>
                <w:sz w:val="32"/>
                <w:szCs w:val="32"/>
              </w:rPr>
              <w:t xml:space="preserve">2561-2564) </w:t>
            </w:r>
            <w:r w:rsidR="005271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หน้าที่ </w:t>
            </w:r>
            <w:r w:rsidR="005271DD">
              <w:rPr>
                <w:rFonts w:ascii="TH SarabunPSK" w:hAnsi="TH SarabunPSK" w:cs="TH SarabunPSK"/>
                <w:sz w:val="32"/>
                <w:szCs w:val="32"/>
              </w:rPr>
              <w:t>79</w:t>
            </w:r>
            <w:r w:rsidRPr="00BE34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ลำดับที่ </w:t>
            </w:r>
            <w:r w:rsidR="005271DD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BE34B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</w:p>
        </w:tc>
      </w:tr>
      <w:tr w:rsidR="001C68F9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1C68F9" w:rsidRPr="00BF617D" w:rsidRDefault="001C68F9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77" w:type="dxa"/>
            <w:gridSpan w:val="36"/>
            <w:shd w:val="clear" w:color="auto" w:fill="auto"/>
            <w:noWrap/>
            <w:vAlign w:val="center"/>
          </w:tcPr>
          <w:p w:rsidR="001C68F9" w:rsidRPr="00987ACA" w:rsidRDefault="001C68F9" w:rsidP="004F058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(5) ประเภทอาหารเสริม (นม) สำหรับโรงเรียน (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.) เพิ่มจากยอดที่กรมจัดสรรให้</w:t>
            </w:r>
          </w:p>
          <w:p w:rsidR="001C68F9" w:rsidRPr="001C68F9" w:rsidRDefault="001C68F9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             </w:t>
            </w:r>
            <w:r w:rsidRPr="0040710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</w:t>
            </w:r>
            <w:r w:rsidRPr="004071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121,030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40710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502D0" w:rsidRPr="00495EFB" w:rsidTr="00F455C5">
        <w:trPr>
          <w:gridAfter w:val="24"/>
          <w:wAfter w:w="1139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3502D0" w:rsidRPr="00BF617D" w:rsidRDefault="003502D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659" w:type="dxa"/>
            <w:gridSpan w:val="34"/>
            <w:shd w:val="clear" w:color="auto" w:fill="auto"/>
            <w:noWrap/>
            <w:vAlign w:val="center"/>
          </w:tcPr>
          <w:p w:rsidR="003502D0" w:rsidRDefault="003502D0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เพื่อจ่ายเป็นค่าจัดซื้ออาหารเสริม (นม)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สำหรับศูนย์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โรงเรียน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ๆ ละ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3502D0" w:rsidRPr="00495EFB" w:rsidRDefault="003502D0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0.5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บาท/วัน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260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</w:tc>
      </w:tr>
      <w:tr w:rsidR="006032E6" w:rsidRPr="00495EFB" w:rsidTr="00F455C5">
        <w:trPr>
          <w:gridAfter w:val="22"/>
          <w:wAfter w:w="11377" w:type="dxa"/>
          <w:trHeight w:val="513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</w:tcPr>
          <w:p w:rsidR="006032E6" w:rsidRPr="00987ACA" w:rsidRDefault="006032E6" w:rsidP="00EA5D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) 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ประเภทค่าอาหารเสริม (นม)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โรงเรียน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(</w:t>
            </w:r>
            <w:proofErr w:type="spellStart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987ACA" w:rsidRDefault="006032E6" w:rsidP="00EA5D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987A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7068BD" w:rsidRDefault="006032E6" w:rsidP="0084119E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83</w:t>
            </w:r>
            <w:r w:rsidRPr="00706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987ACA" w:rsidRDefault="006032E6" w:rsidP="00EA5DA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7A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6032E6" w:rsidRPr="00495EFB" w:rsidRDefault="006032E6" w:rsidP="008411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</w:t>
            </w:r>
            <w:r w:rsidRPr="0072011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 เพื่อจ่ายเป็นค่าจัดซื้ออาหารเสริม (นม) สำหรับศูนย์พัฒนาเด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็กเล็กรองรับจำนวนเด็กที่เพิ่มขึ้</w:t>
            </w:r>
            <w:r w:rsidRPr="0072011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นในภาคเรียนที่ 1/2562 จำนวน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</w:t>
            </w:r>
            <w:r w:rsidRPr="0072011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คน ๆ ละ 7.82 บาท/วัน จำนวน 130 วัน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3570" w:type="dxa"/>
            <w:gridSpan w:val="1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bookmarkStart w:id="0" w:name="_GoBack" w:colFirst="0" w:colLast="2"/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C6655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งบเงินอุดหนุน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A746A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</w:t>
            </w:r>
            <w:r w:rsidR="00A746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824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191" w:type="dxa"/>
            <w:gridSpan w:val="14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C66551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.1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เงินอุดหนุนส่วนราชการ</w:t>
            </w:r>
          </w:p>
        </w:tc>
        <w:tc>
          <w:tcPr>
            <w:tcW w:w="1331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A746AC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</w:t>
            </w:r>
            <w:r w:rsidR="00A746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824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218" w:type="dxa"/>
            <w:gridSpan w:val="1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proofErr w:type="gramStart"/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.1.1 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เงินอุดหนุนสำหรับสนับสนุนโครงการอาหารกลางวัน</w:t>
            </w:r>
            <w:r w:rsidR="00B2368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โรงเรียนสังกัด</w:t>
            </w:r>
            <w:proofErr w:type="gramEnd"/>
            <w:r w:rsidR="00B2368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(</w:t>
            </w:r>
            <w:proofErr w:type="spellStart"/>
            <w:r w:rsidR="00B2368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สพฐ</w:t>
            </w:r>
            <w:proofErr w:type="spellEnd"/>
            <w:r w:rsidR="00B2368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.)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65766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3,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724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33"/>
          <w:wAfter w:w="12110" w:type="dxa"/>
          <w:trHeight w:val="419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27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21" w:type="dxa"/>
            <w:gridSpan w:val="7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896" w:type="dxa"/>
            <w:gridSpan w:val="16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proofErr w:type="gram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เพื่อจ่ายเป็นเงินอุดหนุนสำหรับสนับสนุนค่าอาหารกลางวัน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โรงเรียนในสังกัด</w:t>
            </w:r>
            <w:proofErr w:type="gramEnd"/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(</w:t>
            </w:r>
            <w:proofErr w:type="spellStart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.)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6032E6" w:rsidRPr="00495EFB" w:rsidRDefault="006032E6" w:rsidP="009105B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ให้แก่เด็กเล็ก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เด็กอนุบาล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และเด็ก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1–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7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แห่ง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475"/>
        </w:trPr>
        <w:tc>
          <w:tcPr>
            <w:tcW w:w="8788" w:type="dxa"/>
            <w:gridSpan w:val="21"/>
            <w:shd w:val="clear" w:color="auto" w:fill="auto"/>
            <w:noWrap/>
            <w:vAlign w:val="center"/>
            <w:hideMark/>
          </w:tcPr>
          <w:p w:rsidR="006032E6" w:rsidRPr="00BF617D" w:rsidRDefault="006032E6" w:rsidP="00335ED0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9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 ๆ ละ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20.-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บาท/วัน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200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ดังนี้</w:t>
            </w:r>
          </w:p>
        </w:tc>
        <w:tc>
          <w:tcPr>
            <w:tcW w:w="1425" w:type="dxa"/>
            <w:gridSpan w:val="7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26" w:type="dxa"/>
            <w:gridSpan w:val="10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</w:tcPr>
          <w:p w:rsidR="006032E6" w:rsidRPr="00BF617D" w:rsidRDefault="006032E6" w:rsidP="00683F4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โรงเรียนบ้านนาคานหักฯ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6032E6" w:rsidRDefault="006032E6" w:rsidP="00335ED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251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1,004,000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</w:tcPr>
          <w:p w:rsidR="006032E6" w:rsidRPr="00BF617D" w:rsidRDefault="006032E6" w:rsidP="00683F4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โรงเรียนบ้านกุดชุมแสง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6032E6" w:rsidRDefault="006032E6" w:rsidP="00335ED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254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40414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1,016</w:t>
            </w:r>
            <w:r w:rsidR="006032E6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(3)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โรงเรียนบ้านนาทุ่งใหญ่</w:t>
            </w: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6032E6" w:rsidRDefault="006032E6" w:rsidP="00335ED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356,000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(4)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โรงเรียนบ้านหนองหอย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335ED0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683F48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จำ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>52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80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(5)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โรงเรียนบ้านหนองลุ</w:t>
            </w:r>
            <w:proofErr w:type="spellStart"/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มพุก</w:t>
            </w:r>
            <w:proofErr w:type="spellEnd"/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6032E6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18</w:t>
            </w: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472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(6)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โรงเรียนบ้านหนองสะแก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200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075" w:type="dxa"/>
            <w:gridSpan w:val="5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(7)  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โรงเรียนบ้านโชคอำนวย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6032E6" w:rsidRPr="00BF617D" w:rsidRDefault="006032E6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  <w:hideMark/>
          </w:tcPr>
          <w:p w:rsidR="006032E6" w:rsidRPr="00495EFB" w:rsidRDefault="006032E6" w:rsidP="00335ED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  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,000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F455C5">
        <w:trPr>
          <w:gridAfter w:val="24"/>
          <w:wAfter w:w="11395" w:type="dxa"/>
          <w:trHeight w:val="510"/>
        </w:trPr>
        <w:tc>
          <w:tcPr>
            <w:tcW w:w="10182" w:type="dxa"/>
            <w:gridSpan w:val="25"/>
            <w:shd w:val="clear" w:color="auto" w:fill="auto"/>
            <w:noWrap/>
            <w:vAlign w:val="center"/>
            <w:hideMark/>
          </w:tcPr>
          <w:p w:rsidR="006032E6" w:rsidRPr="00495EFB" w:rsidRDefault="006032E6" w:rsidP="0065766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ตามหนังสือด่วนที่สุดที่ มท 0816.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/ว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3274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ลงวันที่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>มิถุนายน 25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495E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จะเบิกจ่ายต่อเมื่อได้รับการจัดสรรงบประมาณจากกรมส่งเริมการปกครองท้องถิ่น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จะเบิกจ่ายต่อเมื่อได้รับการจัดสรรงบประมา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ณจากกรมส่งเริมการปกครองท้องถิ่น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A5813" w:rsidRPr="00495EFB" w:rsidTr="00F455C5">
        <w:trPr>
          <w:gridAfter w:val="22"/>
          <w:wAfter w:w="11377" w:type="dxa"/>
          <w:trHeight w:val="510"/>
        </w:trPr>
        <w:tc>
          <w:tcPr>
            <w:tcW w:w="10939" w:type="dxa"/>
            <w:gridSpan w:val="38"/>
            <w:shd w:val="clear" w:color="auto" w:fill="auto"/>
            <w:noWrap/>
            <w:vAlign w:val="center"/>
            <w:hideMark/>
          </w:tcPr>
          <w:p w:rsidR="00AA5813" w:rsidRPr="00495EFB" w:rsidRDefault="00AA5813" w:rsidP="005271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5271DD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ลำดับที่ </w:t>
            </w:r>
            <w:r w:rsidR="005271DD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AA581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</w:tr>
      <w:tr w:rsidR="00255E22" w:rsidRPr="00495EFB" w:rsidTr="004D1363">
        <w:trPr>
          <w:gridAfter w:val="22"/>
          <w:wAfter w:w="11377" w:type="dxa"/>
          <w:trHeight w:val="510"/>
        </w:trPr>
        <w:tc>
          <w:tcPr>
            <w:tcW w:w="10200" w:type="dxa"/>
            <w:gridSpan w:val="26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079F6" w:rsidRDefault="006079F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55E22" w:rsidRPr="00495EFB" w:rsidRDefault="00255E22" w:rsidP="007B25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                                                                                                                                       </w:t>
            </w:r>
            <w:r w:rsidR="00A1394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7B250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A13949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255E22" w:rsidRDefault="00255E2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2501" w:rsidRDefault="007B250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2501" w:rsidRPr="00495EFB" w:rsidRDefault="007B250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</w:tr>
      <w:tr w:rsidR="006032E6" w:rsidRPr="00495EFB" w:rsidTr="00F455C5">
        <w:trPr>
          <w:gridAfter w:val="22"/>
          <w:wAfter w:w="11377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6032E6" w:rsidRPr="00255E22" w:rsidRDefault="006032E6" w:rsidP="009105B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          3.</w:t>
            </w:r>
            <w:r w:rsidR="00A27771" w:rsidRPr="00255E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 ค่าสนับสนุนอาหารกลางวันสำหรับ</w:t>
            </w:r>
            <w:r w:rsidR="00B23684"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โรงเรียนในสังกัด </w:t>
            </w:r>
            <w:proofErr w:type="spellStart"/>
            <w:r w:rsidR="00B23684"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สพฐ</w:t>
            </w:r>
            <w:proofErr w:type="spellEnd"/>
            <w:r w:rsidR="00B23684"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รองรับ</w:t>
            </w:r>
            <w:r w:rsidRPr="00255E2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</w:p>
          <w:p w:rsidR="006032E6" w:rsidRPr="00255E22" w:rsidRDefault="006032E6" w:rsidP="009105B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จำนวนเด็กที่เพิ่มขึ้นในภาคเรียนที่ 1/2562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6032E6" w:rsidRPr="00255E22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55E22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6032E6" w:rsidRPr="00255E22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100,000</w:t>
            </w: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6032E6" w:rsidRPr="00255E22" w:rsidRDefault="006032E6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5E2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032E6" w:rsidRPr="00495EFB" w:rsidTr="005A65D3">
        <w:trPr>
          <w:gridAfter w:val="24"/>
          <w:wAfter w:w="11395" w:type="dxa"/>
          <w:trHeight w:val="1105"/>
        </w:trPr>
        <w:tc>
          <w:tcPr>
            <w:tcW w:w="10182" w:type="dxa"/>
            <w:gridSpan w:val="25"/>
            <w:shd w:val="clear" w:color="auto" w:fill="auto"/>
            <w:noWrap/>
            <w:vAlign w:val="center"/>
          </w:tcPr>
          <w:p w:rsidR="006032E6" w:rsidRPr="00495EFB" w:rsidRDefault="006032E6" w:rsidP="009105B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-</w:t>
            </w:r>
            <w:r w:rsidR="00B760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เพื่อจ่ายเป็นค่าสนับสนุนอาหารกลางวัน เพื่อรองรับจำนวนเด็กที่เพิ่มขึ้นในภาคเรียนที่ 2/2561 สำหรับเด็กอนุบาล และ เด็ก ป.1-ป.6 ของโรงเรียนสำนักงานเขตพื้นที่การศึกษา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สพฐ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จำนวน 7 แห่ง จำนวน 50 คน ๆ ละ 20 บาท จำนวน 100 วัน</w:t>
            </w:r>
          </w:p>
        </w:tc>
        <w:tc>
          <w:tcPr>
            <w:tcW w:w="739" w:type="dxa"/>
            <w:gridSpan w:val="11"/>
            <w:shd w:val="clear" w:color="auto" w:fill="auto"/>
            <w:noWrap/>
            <w:vAlign w:val="center"/>
          </w:tcPr>
          <w:p w:rsidR="006032E6" w:rsidRPr="00495EFB" w:rsidRDefault="006032E6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76021" w:rsidRPr="00495EFB" w:rsidTr="00F455C5">
        <w:trPr>
          <w:gridAfter w:val="22"/>
          <w:wAfter w:w="11377" w:type="dxa"/>
          <w:trHeight w:val="510"/>
        </w:trPr>
        <w:tc>
          <w:tcPr>
            <w:tcW w:w="251" w:type="dxa"/>
            <w:shd w:val="clear" w:color="auto" w:fill="auto"/>
            <w:noWrap/>
            <w:vAlign w:val="center"/>
            <w:hideMark/>
          </w:tcPr>
          <w:p w:rsidR="00B76021" w:rsidRPr="00BF617D" w:rsidRDefault="00B76021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62" w:type="dxa"/>
            <w:gridSpan w:val="27"/>
            <w:shd w:val="clear" w:color="auto" w:fill="auto"/>
            <w:noWrap/>
            <w:vAlign w:val="center"/>
            <w:hideMark/>
          </w:tcPr>
          <w:p w:rsidR="003C0FCE" w:rsidRPr="00495EFB" w:rsidRDefault="00B76021" w:rsidP="00EE2A2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="00EE2A2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EE2A2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80 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EE2A2E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B7602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726" w:type="dxa"/>
            <w:gridSpan w:val="10"/>
            <w:shd w:val="clear" w:color="auto" w:fill="auto"/>
            <w:noWrap/>
            <w:vAlign w:val="center"/>
            <w:hideMark/>
          </w:tcPr>
          <w:p w:rsidR="00B76021" w:rsidRPr="00495EFB" w:rsidRDefault="00B76021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0"/>
      <w:tr w:rsidR="006032E6" w:rsidRPr="00495EFB" w:rsidTr="00F455C5">
        <w:trPr>
          <w:gridAfter w:val="33"/>
          <w:wAfter w:w="12110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6032E6" w:rsidRPr="00495EFB" w:rsidRDefault="006032E6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…………………………………….</w:t>
            </w:r>
          </w:p>
        </w:tc>
      </w:tr>
      <w:tr w:rsidR="00DC2020" w:rsidRPr="00495EFB" w:rsidTr="00F455C5">
        <w:trPr>
          <w:gridAfter w:val="22"/>
          <w:wAfter w:w="11377" w:type="dxa"/>
          <w:trHeight w:val="455"/>
        </w:trPr>
        <w:tc>
          <w:tcPr>
            <w:tcW w:w="262" w:type="dxa"/>
            <w:gridSpan w:val="2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23" w:type="dxa"/>
            <w:gridSpan w:val="7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gridSpan w:val="3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1" w:type="dxa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4" w:type="dxa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67" w:type="dxa"/>
            <w:shd w:val="clear" w:color="auto" w:fill="auto"/>
            <w:noWrap/>
            <w:vAlign w:val="center"/>
          </w:tcPr>
          <w:p w:rsidR="00DC2020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Pr="00BF617D" w:rsidRDefault="003C0FCE" w:rsidP="003C0FCE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C0FCE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5A5755" wp14:editId="61D53C5B">
                      <wp:simplePos x="0" y="0"/>
                      <wp:positionH relativeFrom="column">
                        <wp:posOffset>4941570</wp:posOffset>
                      </wp:positionH>
                      <wp:positionV relativeFrom="paragraph">
                        <wp:posOffset>-52705</wp:posOffset>
                      </wp:positionV>
                      <wp:extent cx="500380" cy="548640"/>
                      <wp:effectExtent l="0" t="0" r="0" b="381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0380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5D3" w:rsidRPr="003C0FCE" w:rsidRDefault="005A65D3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89.1pt;margin-top:-4.15pt;width:39.4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2+KTgIAAD8EAAAOAAAAZHJzL2Uyb0RvYy54bWysU82O0zAQviPxDpbvNGm33e1GTVdLlyKk&#10;5UdaeADXcRoLxxNst8lyAyEBj8EBceLCKfs2eRTGTluq5YbIwZrJ2J8/f/PN7KIpFdkKYyXolA4H&#10;MSVCc8ikXqf0zevloykl1jGdMQVapPRWWHoxf/hgVleJGEEBKhOGIIi2SV2ltHCuSqLI8kKUzA6g&#10;EhqLOZiSOUzNOsoMqxG9VNEojk+jGkxWGeDCWvx71RfpPODnueDuZZ5b4YhKKXJzYTVhXfk1ms9Y&#10;sjasKiTf0WD/wKJkUuOlB6gr5hjZGPkXVCm5AQu5G3AoI8hzyUV4A75mGN97zU3BKhHeguLY6iCT&#10;/X+w/MX2lSEyS+lJfEaJZiU2qWs/dO337u5L1/7s2s9d+7G7+xriT137o2t/de03MvLa1ZVNEOKm&#10;QhDXPIYGPRB0sNU18LeWaFgUTK/FpTFQF4JlyH3oT0ZHR3sc60FW9XPIkALbOAhATW5KLyxKRRAd&#10;e3h76JtoHOH4cxLHJ1OscCxNxtPTcehrxJL94cpY91RASXyQUoO2COBse22dJ8OS/RZ/lwUls6VU&#10;KiRmvVooQ7YMLbQMX+B/b5vSpE7p+WQ0Ccga/PngrlI6tLiSZUqnsf9603kxnugsbHFMqj5GJkrv&#10;1PGC9NK4ZtX0TdqLvoLsFuUy0DsaJxCDAsx7Smp0c0rtuw0zghL1TKPk58MxikJcSMaTsxEm5riy&#10;Oq4wzREqpY6SPly4MDJeDg2X2JpcBtl8D3smO8ro0qDmbqL8GBznYdefuZ//BgAA//8DAFBLAwQU&#10;AAYACAAAACEANLbQt94AAAAJAQAADwAAAGRycy9kb3ducmV2LnhtbEyPQU7DMBBF90jcwRokNqh1&#10;WmjtpnEqQAKxbekBJsk0iYjtKHab9PYMK7oc/ac/72e7yXbiQkNovTOwmCcgyJW+al1t4Pj9MdMg&#10;QkRXYecdGbhSgF1+f5dhWvnR7elyiLXgEhdSNNDE2KdShrIhi2Hue3KcnfxgMfI51LIacORy28ll&#10;kqylxdbxhwZ7em+o/DmcrYHT1/i02ozFZzyq/cv6DVtV+Ksxjw/T6xZEpCn+w/Cnz+qQs1Phz64K&#10;ojOglF4yamCmn0EwoFeKxxWc6AXIPJO3C/JfAAAA//8DAFBLAQItABQABgAIAAAAIQC2gziS/gAA&#10;AOEBAAATAAAAAAAAAAAAAAAAAAAAAABbQ29udGVudF9UeXBlc10ueG1sUEsBAi0AFAAGAAgAAAAh&#10;ADj9If/WAAAAlAEAAAsAAAAAAAAAAAAAAAAALwEAAF9yZWxzLy5yZWxzUEsBAi0AFAAGAAgAAAAh&#10;ANG7b4pOAgAAPwQAAA4AAAAAAAAAAAAAAAAALgIAAGRycy9lMm9Eb2MueG1sUEsBAi0AFAAGAAgA&#10;AAAhADS20LfeAAAACQEAAA8AAAAAAAAAAAAAAAAAqAQAAGRycy9kb3ducmV2LnhtbFBLBQYAAAAA&#10;BAAEAPMAAACzBQAAAAA=&#10;" stroked="f">
                      <v:textbox>
                        <w:txbxContent>
                          <w:p w:rsidR="004D1363" w:rsidRPr="003C0FCE" w:rsidRDefault="004D136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       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</w:tcPr>
          <w:p w:rsidR="00DC2020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2D77FB" w:rsidRPr="00BF617D" w:rsidRDefault="002D77FB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</w:tcPr>
          <w:p w:rsidR="00DC2020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C7B83" w:rsidRPr="00BF617D" w:rsidRDefault="006C7B83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DC2020" w:rsidRPr="00BF617D" w:rsidRDefault="00DC2020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94" w:type="dxa"/>
            <w:gridSpan w:val="4"/>
            <w:shd w:val="clear" w:color="auto" w:fill="auto"/>
            <w:noWrap/>
            <w:vAlign w:val="center"/>
          </w:tcPr>
          <w:p w:rsidR="00DC2020" w:rsidRDefault="00DC2020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Pr="00495EFB" w:rsidRDefault="001816F8" w:rsidP="00964210">
            <w:pPr>
              <w:spacing w:after="0" w:line="240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dxa"/>
            <w:gridSpan w:val="12"/>
            <w:shd w:val="clear" w:color="auto" w:fill="auto"/>
            <w:noWrap/>
            <w:vAlign w:val="center"/>
          </w:tcPr>
          <w:p w:rsidR="00DC2020" w:rsidRDefault="00DC2020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854CD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972869" w:rsidP="001816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0FCE">
              <w:rPr>
                <w:rFonts w:ascii="TH SarabunPSK" w:hAnsi="TH SarabunPSK" w:cs="TH SarabunPSK"/>
                <w:noProof/>
                <w:color w:val="00000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A473ED" wp14:editId="5900495A">
                      <wp:simplePos x="0" y="0"/>
                      <wp:positionH relativeFrom="column">
                        <wp:posOffset>-208915</wp:posOffset>
                      </wp:positionH>
                      <wp:positionV relativeFrom="paragraph">
                        <wp:posOffset>-28575</wp:posOffset>
                      </wp:positionV>
                      <wp:extent cx="499745" cy="548640"/>
                      <wp:effectExtent l="0" t="0" r="0" b="3810"/>
                      <wp:wrapNone/>
                      <wp:docPr id="1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745" cy="548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A65D3" w:rsidRPr="003C0FCE" w:rsidRDefault="005A65D3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 xml:space="preserve">   </w:t>
                                  </w:r>
                                  <w:r w:rsidRPr="003C0FCE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-16.45pt;margin-top:-2.25pt;width:39.35pt;height:4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6PATQIAAD0EAAAOAAAAZHJzL2Uyb0RvYy54bWysU82O0zAQviPxDpbvNG2V7m6jpqulSxHS&#10;8iMtPIDrOI2F4wm226TcWCEBj8EBceLCKfs2eRTGTlsquCFysGY8ni/ffDMzu2xKRbbCWAk6paPB&#10;kBKhOWRSr1P65vXy0QUl1jGdMQVapHQnLL2cP3wwq6tEjKEAlQlDEETbpK5SWjhXJVFkeSFKZgdQ&#10;CY3BHEzJHLpmHWWG1Yheqmg8HJ5FNZisMsCFtXh73QfpPODnueDuZZ5b4YhKKXJz4TThXPkzms9Y&#10;sjasKiTf02D/wKJkUuNPj1DXzDGyMfIvqFJyAxZyN+BQRpDnkotQA1YzGv5RzW3BKhFqQXFsdZTJ&#10;/j9Y/mL7yhCZYe8o0azEFnXth6791t1/7tofXfupa++6+y/B/ti137v2Z9d+JWOvXF3ZBAFuK4Rw&#10;zWNoPIpXwVY3wN9aomFRML0WV8ZAXQiWIfORz4xOUnsc60FW9XPIkALbOAhATW5KD4hCEUTHDu6O&#10;XRONIxwv4+n0PJ5QwjE0iS/O4tDViCWH5MpY91RASbyRUoNDEcDZ9sY6T4YlhyeBPCiZLaVSwTHr&#10;1UIZsmU4QMvwBf5Y4+kzpUmd0ulkPAnIGnx+mK1SOhxwJcuUXgz914+cF+OJzsITx6TqbWSi9F4d&#10;L0gvjWtWTWhRfBB9BdkO5TLQzzPuHxoFmPeU1DjLKbXvNswIStQzjZJPRzGKQlxw4sn5GB1zGlmd&#10;RpjmCJVSR0lvLlxYGC+HhitsTS6DbL6HPZM9ZZzRoOZ+n/wSnPrh1e+tn/8CAAD//wMAUEsDBBQA&#10;BgAIAAAAIQDqBmOO3gAAAAgBAAAPAAAAZHJzL2Rvd25yZXYueG1sTI/BbsIwDIbvk/YOkSftMkEK&#10;a4GWpmibtGlXGA+QNqataJyqCbS8/bzTuNnyp9/fn+8m24krDr51pGAxj0AgVc60VCs4/nzONiB8&#10;0GR05wgV3NDDrnh8yHVm3Eh7vB5CLTiEfKYVNCH0mZS+atBqP3c9Et9ObrA68DrU0gx65HDbyWUU&#10;raTVLfGHRvf40WB1PlysgtP3+JKkY/kVjut9vHrX7bp0N6Wen6a3LYiAU/iH4U+f1aFgp9JdyHjR&#10;KZi9LlNGeYgTEAzECVcpFWwWKcgil/cFil8AAAD//wMAUEsBAi0AFAAGAAgAAAAhALaDOJL+AAAA&#10;4QEAABMAAAAAAAAAAAAAAAAAAAAAAFtDb250ZW50X1R5cGVzXS54bWxQSwECLQAUAAYACAAAACEA&#10;OP0h/9YAAACUAQAACwAAAAAAAAAAAAAAAAAvAQAAX3JlbHMvLnJlbHNQSwECLQAUAAYACAAAACEA&#10;LQOjwE0CAAA9BAAADgAAAAAAAAAAAAAAAAAuAgAAZHJzL2Uyb0RvYy54bWxQSwECLQAUAAYACAAA&#10;ACEA6gZjjt4AAAAIAQAADwAAAAAAAAAAAAAAAACnBAAAZHJzL2Rvd25yZXYueG1sUEsFBgAAAAAE&#10;AAQA8wAAALIFAAAAAA==&#10;" stroked="f">
                      <v:textbox>
                        <w:txbxContent>
                          <w:p w:rsidR="004D1363" w:rsidRPr="003C0FCE" w:rsidRDefault="004D136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3C0FC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B5BC5" w:rsidRPr="00495EFB" w:rsidTr="00F455C5">
        <w:trPr>
          <w:gridAfter w:val="33"/>
          <w:wAfter w:w="12110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lastRenderedPageBreak/>
              <w:t>แผนงานการศาสนาวัฒนธรรมและนันทนาการ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(00260)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5784" w:type="dxa"/>
            <w:gridSpan w:val="18"/>
            <w:shd w:val="clear" w:color="000000" w:fill="DDD9C3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งานกีฬาและนันทนาการ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(00262)</w:t>
            </w: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3B5BC5" w:rsidRPr="00495EFB" w:rsidRDefault="003B5BC5" w:rsidP="000F405B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0F40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6F2F84" w:rsidRPr="00495EFB" w:rsidTr="00F455C5">
        <w:trPr>
          <w:gridAfter w:val="13"/>
          <w:wAfter w:w="10614" w:type="dxa"/>
          <w:trHeight w:val="453"/>
        </w:trPr>
        <w:tc>
          <w:tcPr>
            <w:tcW w:w="7907" w:type="dxa"/>
            <w:gridSpan w:val="20"/>
            <w:shd w:val="clear" w:color="auto" w:fill="auto"/>
            <w:noWrap/>
            <w:vAlign w:val="center"/>
            <w:hideMark/>
          </w:tcPr>
          <w:p w:rsidR="006F2F84" w:rsidRPr="00175A8E" w:rsidRDefault="006F2F84" w:rsidP="006F2F84">
            <w:pPr>
              <w:spacing w:after="0" w:line="240" w:lineRule="auto"/>
              <w:jc w:val="lef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99" w:type="dxa"/>
            <w:gridSpan w:val="2"/>
            <w:shd w:val="clear" w:color="auto" w:fill="auto"/>
            <w:vAlign w:val="center"/>
          </w:tcPr>
          <w:p w:rsidR="006F2F84" w:rsidRPr="00175A8E" w:rsidRDefault="006F2F84" w:rsidP="006032E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39" w:type="dxa"/>
            <w:gridSpan w:val="9"/>
            <w:shd w:val="clear" w:color="auto" w:fill="auto"/>
            <w:vAlign w:val="center"/>
          </w:tcPr>
          <w:p w:rsidR="006F2F84" w:rsidRPr="00175A8E" w:rsidRDefault="000F405B" w:rsidP="006F2F8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</w:t>
            </w:r>
            <w:r w:rsidR="006F2F8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6F2F84"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457" w:type="dxa"/>
            <w:gridSpan w:val="16"/>
            <w:shd w:val="clear" w:color="auto" w:fill="auto"/>
            <w:vAlign w:val="center"/>
          </w:tcPr>
          <w:p w:rsidR="006F2F84" w:rsidRPr="00175A8E" w:rsidRDefault="006F2F84" w:rsidP="006032E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308" w:type="dxa"/>
            <w:gridSpan w:val="13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1.1 </w:t>
            </w: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หมวดค่าใช้สอย</w:t>
            </w: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3B5BC5" w:rsidRPr="00495EFB" w:rsidRDefault="0085302D" w:rsidP="007873B1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3</w:t>
            </w:r>
            <w:r w:rsidR="003B5B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3B5BC5"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4"/>
          <w:wAfter w:w="10635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659" w:type="dxa"/>
            <w:gridSpan w:val="24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1.1.1 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ประเภทรายจ่ายเกี่ยวเนื่องกับการปฏิบัติราชการที่ไม่เข้าลักษณะรายจ่ายหมวดอื่นๆ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475" w:type="dxa"/>
            <w:gridSpan w:val="19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431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7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454" w:type="dxa"/>
            <w:gridSpan w:val="3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394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67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11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08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115" w:type="dxa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3B5BC5" w:rsidRPr="00495EFB" w:rsidRDefault="003B5BC5" w:rsidP="0085302D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85302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  <w:hideMark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95EF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0F405B" w:rsidRPr="00495EFB" w:rsidTr="00F455C5">
        <w:trPr>
          <w:gridAfter w:val="13"/>
          <w:wAfter w:w="10614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0F405B" w:rsidRPr="00BF617D" w:rsidRDefault="000F405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85" w:type="dxa"/>
            <w:shd w:val="clear" w:color="auto" w:fill="auto"/>
            <w:noWrap/>
            <w:vAlign w:val="center"/>
            <w:hideMark/>
          </w:tcPr>
          <w:p w:rsidR="000F405B" w:rsidRPr="00BF617D" w:rsidRDefault="000F405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gridSpan w:val="7"/>
            <w:shd w:val="clear" w:color="auto" w:fill="auto"/>
            <w:noWrap/>
            <w:vAlign w:val="center"/>
            <w:hideMark/>
          </w:tcPr>
          <w:p w:rsidR="000F405B" w:rsidRPr="00BF617D" w:rsidRDefault="000F405B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447" w:type="dxa"/>
            <w:gridSpan w:val="37"/>
            <w:shd w:val="clear" w:color="auto" w:fill="auto"/>
            <w:noWrap/>
            <w:vAlign w:val="center"/>
            <w:hideMark/>
          </w:tcPr>
          <w:p w:rsidR="000F405B" w:rsidRPr="00825394" w:rsidRDefault="000F405B" w:rsidP="00EE673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(1)  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โครงการแข่งขันกีฬาเยาวชนและประชาชน</w:t>
            </w:r>
            <w:r w:rsidRPr="00825394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ต้านยาเสพติด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(กุดชุมแสง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เกมส์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  <w:p w:rsidR="000F405B" w:rsidRPr="000F405B" w:rsidRDefault="000F405B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</w:t>
            </w: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     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00,000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33"/>
          <w:wAfter w:w="12110" w:type="dxa"/>
          <w:trHeight w:val="510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44" w:type="dxa"/>
            <w:gridSpan w:val="25"/>
            <w:shd w:val="clear" w:color="auto" w:fill="auto"/>
            <w:noWrap/>
            <w:vAlign w:val="center"/>
            <w:hideMark/>
          </w:tcPr>
          <w:p w:rsidR="003B5BC5" w:rsidRPr="00495EFB" w:rsidRDefault="00E25F0F" w:rsidP="00E25F0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-</w:t>
            </w:r>
            <w:r w:rsidR="003B5BC5" w:rsidRPr="00495EF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5BC5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เพื่อเป็นค่าใช้จ่าย</w:t>
            </w:r>
            <w:r w:rsidR="003B5BC5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</w:t>
            </w:r>
            <w:r w:rsidR="003B5BC5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โครงกา</w:t>
            </w:r>
            <w:r w:rsidR="003B5BC5">
              <w:rPr>
                <w:rFonts w:ascii="TH SarabunPSK" w:hAnsi="TH SarabunPSK" w:cs="TH SarabunPSK"/>
                <w:sz w:val="32"/>
                <w:szCs w:val="32"/>
                <w:cs/>
              </w:rPr>
              <w:t>รแข่งขันกีฬาเยาวชนและประชาชน</w:t>
            </w:r>
            <w:r w:rsidR="003B5BC5">
              <w:rPr>
                <w:rFonts w:ascii="TH SarabunPSK" w:hAnsi="TH SarabunPSK" w:cs="TH SarabunPSK" w:hint="cs"/>
                <w:sz w:val="32"/>
                <w:szCs w:val="32"/>
                <w:cs/>
              </w:rPr>
              <w:t>ต้านยาเสพติด (กุดชุมแสง</w:t>
            </w:r>
            <w:proofErr w:type="spellStart"/>
            <w:r w:rsidR="003B5BC5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เกมส์</w:t>
            </w:r>
            <w:proofErr w:type="spellEnd"/>
            <w:r w:rsidR="003B5B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3B5BC5"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ในเขตพื้นที่ตำบลกุดชุมแสง</w:t>
            </w:r>
            <w:r w:rsidR="003B5BC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B5BC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ค่าชุดกีฬา ค่าอุปกรณ์กีฬา ค่าเบี้ยเลี้ยง รับรอง ค่าเงินรางวัล ค่าตอบแทน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="003B5BC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ค่าตำแต่งสถานที่และค่าใช้จ่ายอื่นที่จำเป็นเพื่อการนี้ เป็นไปตามระเบียบกระทรวงมหาดไทยว่าด้วยค่าใช้จ่ายในการ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="003B5BC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</w:tr>
      <w:tr w:rsidR="0008330A" w:rsidRPr="00495EFB" w:rsidTr="00F455C5">
        <w:trPr>
          <w:gridAfter w:val="13"/>
          <w:wAfter w:w="10614" w:type="dxa"/>
          <w:trHeight w:val="510"/>
        </w:trPr>
        <w:tc>
          <w:tcPr>
            <w:tcW w:w="11702" w:type="dxa"/>
            <w:gridSpan w:val="47"/>
            <w:shd w:val="clear" w:color="auto" w:fill="auto"/>
            <w:noWrap/>
            <w:vAlign w:val="center"/>
            <w:hideMark/>
          </w:tcPr>
          <w:p w:rsidR="0008330A" w:rsidRPr="00495EFB" w:rsidRDefault="0008330A" w:rsidP="00BF71C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BF71C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84 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BF71C0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08330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</w:tr>
      <w:tr w:rsidR="003B5BC5" w:rsidRPr="00495EFB" w:rsidTr="00F455C5">
        <w:trPr>
          <w:gridAfter w:val="13"/>
          <w:wAfter w:w="10614" w:type="dxa"/>
          <w:trHeight w:val="384"/>
        </w:trPr>
        <w:tc>
          <w:tcPr>
            <w:tcW w:w="262" w:type="dxa"/>
            <w:gridSpan w:val="2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805" w:type="dxa"/>
            <w:gridSpan w:val="6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43" w:type="dxa"/>
            <w:gridSpan w:val="3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597" w:type="dxa"/>
            <w:gridSpan w:val="9"/>
            <w:shd w:val="clear" w:color="auto" w:fill="auto"/>
            <w:noWrap/>
            <w:vAlign w:val="center"/>
            <w:hideMark/>
          </w:tcPr>
          <w:p w:rsidR="003B5BC5" w:rsidRPr="00BF617D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(2)  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โครงการแข่งขันกีฬาศูนย์พัฒนาเด็กเล็ก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  <w:hideMark/>
          </w:tcPr>
          <w:p w:rsidR="003B5BC5" w:rsidRPr="00825394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  <w:hideMark/>
          </w:tcPr>
          <w:p w:rsidR="003B5BC5" w:rsidRPr="00825394" w:rsidRDefault="003B5BC5" w:rsidP="009C2102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,000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  <w:hideMark/>
          </w:tcPr>
          <w:p w:rsidR="003B5BC5" w:rsidRPr="00825394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253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E32A1C" w:rsidTr="00F455C5">
        <w:trPr>
          <w:gridAfter w:val="33"/>
          <w:wAfter w:w="12110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</w:tcPr>
          <w:p w:rsidR="003B5BC5" w:rsidRPr="00E32A1C" w:rsidRDefault="003B5BC5" w:rsidP="009C21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</w:t>
            </w:r>
            <w:r w:rsidR="00E25F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5EFB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เพื่อเป็นค่าใช้จ่าย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</w:t>
            </w:r>
            <w:r w:rsidRPr="00495EFB">
              <w:rPr>
                <w:rFonts w:ascii="TH SarabunPSK" w:hAnsi="TH SarabunPSK" w:cs="TH SarabunPSK"/>
                <w:sz w:val="32"/>
                <w:szCs w:val="32"/>
                <w:cs/>
              </w:rPr>
              <w:t>โครงกา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แข่งขันกีฬาศูนย์พัฒนาเด็กเล็ก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ค่าชุดกีฬา ค่าอุปกรณ์กีฬา ค่าเบี้ยเลี้ยง รับรอง ค่าเงินรางวัล ค่าตอบแทน ค่าตำแต่งสถานที่และค่าใช้จ่ายอื่นที่จำเป็นเพื่อการนี้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</w:tr>
      <w:tr w:rsidR="003B5BC5" w:rsidRPr="00495EFB" w:rsidTr="00F455C5">
        <w:trPr>
          <w:gridAfter w:val="14"/>
          <w:wAfter w:w="10635" w:type="dxa"/>
          <w:trHeight w:val="510"/>
        </w:trPr>
        <w:tc>
          <w:tcPr>
            <w:tcW w:w="11681" w:type="dxa"/>
            <w:gridSpan w:val="46"/>
            <w:shd w:val="clear" w:color="auto" w:fill="auto"/>
            <w:noWrap/>
            <w:vAlign w:val="center"/>
            <w:hideMark/>
          </w:tcPr>
          <w:p w:rsidR="003B5BC5" w:rsidRPr="00495EFB" w:rsidRDefault="003B5BC5" w:rsidP="00BF71C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F617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E44CEC" w:rsidRPr="00E44CEC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="00E44CEC" w:rsidRPr="00E44CE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</w:t>
            </w:r>
            <w:r w:rsidR="00E44CEC" w:rsidRPr="00E44CE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4 </w:t>
            </w:r>
            <w:r w:rsidR="00E44CEC" w:rsidRPr="00E44CE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 (พ.ศ.</w:t>
            </w:r>
            <w:r w:rsidR="00E44CEC" w:rsidRPr="00E44CE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2561-2564) </w:t>
            </w:r>
            <w:r w:rsidR="00BF71C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แก้ไขเพิ่มเติมฉบับที่ </w:t>
            </w:r>
            <w:r w:rsidR="00BF71C0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BF71C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3C04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หน้าที่ </w:t>
            </w:r>
            <w:r w:rsidR="00BF71C0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22 </w:t>
            </w:r>
            <w:r w:rsidR="003C04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BF71C0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="003C04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</w:p>
        </w:tc>
      </w:tr>
      <w:tr w:rsidR="003B5BC5" w:rsidRPr="00495EFB" w:rsidTr="00F455C5">
        <w:trPr>
          <w:gridAfter w:val="13"/>
          <w:wAfter w:w="10614" w:type="dxa"/>
          <w:trHeight w:val="419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CD1965" w:rsidRDefault="003B5BC5" w:rsidP="00CD19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หมวดค่าวัสดุ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CD1965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EE49C6" w:rsidRDefault="003C04A8" w:rsidP="003C04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3B5BC5" w:rsidRPr="00EE49C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EE49C6" w:rsidRDefault="003B5BC5" w:rsidP="00683F48">
            <w:pPr>
              <w:rPr>
                <w:b/>
                <w:bCs/>
                <w:sz w:val="32"/>
                <w:szCs w:val="32"/>
                <w:cs/>
              </w:rPr>
            </w:pPr>
            <w:r w:rsidRPr="00EE49C6">
              <w:rPr>
                <w:rFonts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428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CD1965" w:rsidRDefault="003B5BC5" w:rsidP="00CD196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</w:t>
            </w:r>
            <w:r w:rsidRPr="00CD196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1.2.1 </w:t>
            </w:r>
            <w:r w:rsidRPr="00CD196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ประเภทค่าวัสดุกีฬา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CD1965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CD1965" w:rsidRDefault="001D4047" w:rsidP="003C0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3C04A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3B5B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0,000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CD1965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4"/>
          <w:wAfter w:w="10635" w:type="dxa"/>
          <w:trHeight w:val="510"/>
        </w:trPr>
        <w:tc>
          <w:tcPr>
            <w:tcW w:w="11681" w:type="dxa"/>
            <w:gridSpan w:val="46"/>
            <w:shd w:val="clear" w:color="auto" w:fill="auto"/>
            <w:noWrap/>
            <w:vAlign w:val="center"/>
          </w:tcPr>
          <w:p w:rsidR="003B5BC5" w:rsidRPr="00AF3703" w:rsidRDefault="00AF3703" w:rsidP="00AF370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37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- </w:t>
            </w:r>
            <w:r w:rsidR="003B5BC5" w:rsidRPr="00AF37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เพื่อจ่ายเป็นค่าจัดซื้อวัสดุกีฬา อุปกรณ์กีฬา เป็นการส่งเสริมให้เยาวชนและประชาชนได้เล่นกีฬาออกกำลังกาย เช่น 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457D24" w:rsidRDefault="003B5BC5" w:rsidP="00CD1965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ฟุตบอล ตะกร้อ วอลเล่ย์บอล และอื่นๆ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60CE5" w:rsidRPr="00495EFB" w:rsidTr="004D1363">
        <w:trPr>
          <w:gridAfter w:val="13"/>
          <w:wAfter w:w="10614" w:type="dxa"/>
          <w:trHeight w:val="510"/>
        </w:trPr>
        <w:tc>
          <w:tcPr>
            <w:tcW w:w="11702" w:type="dxa"/>
            <w:gridSpan w:val="47"/>
            <w:shd w:val="clear" w:color="auto" w:fill="auto"/>
            <w:noWrap/>
            <w:vAlign w:val="center"/>
          </w:tcPr>
          <w:p w:rsidR="00B60CE5" w:rsidRPr="00495EFB" w:rsidRDefault="00B60CE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B60CE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เป็นไปตามแผนพัฒนาขององค์กรปกครองส่วนท้องถิ่น 4 ปี (พ.ศ.2561-2564) 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้าที่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84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ลำดับที่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5</w:t>
            </w:r>
            <w:r w:rsidRPr="003B690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 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3B6909" w:rsidRDefault="003B5BC5" w:rsidP="003B6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3B5BC5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856289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3B5BC5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Default="003B5BC5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3B5BC5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Default="003B5BC5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</w:pPr>
          </w:p>
          <w:p w:rsidR="008F78F2" w:rsidRDefault="008F78F2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</w:pPr>
          </w:p>
          <w:p w:rsidR="008F78F2" w:rsidRDefault="008F78F2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</w:pPr>
          </w:p>
          <w:p w:rsidR="008F78F2" w:rsidRDefault="008F78F2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</w:pPr>
          </w:p>
          <w:p w:rsidR="008F78F2" w:rsidRDefault="008F78F2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</w:pPr>
          </w:p>
          <w:p w:rsidR="008F78F2" w:rsidRPr="00EF3DA3" w:rsidRDefault="008F78F2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Default="003B5BC5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6E1C3D" w:rsidRPr="00856289" w:rsidRDefault="006E1C3D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Default="003B5BC5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816F8" w:rsidRDefault="001816F8" w:rsidP="00EF3DA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3C0FCE" w:rsidRDefault="003C0FCE" w:rsidP="003C0FCE">
            <w:pPr>
              <w:spacing w:after="0" w:line="240" w:lineRule="auto"/>
              <w:ind w:right="-371"/>
              <w:jc w:val="righ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Pr="003C0FC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58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3C0FCE" w:rsidRDefault="003C0FCE" w:rsidP="00972869">
            <w:pPr>
              <w:spacing w:before="240" w:after="12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3806F4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3B5BC5" w:rsidRPr="00495EFB" w:rsidTr="00F455C5">
        <w:trPr>
          <w:gridAfter w:val="13"/>
          <w:wAfter w:w="10614" w:type="dxa"/>
          <w:trHeight w:val="38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  <w:cs/>
              </w:rPr>
              <w:t>งานศาสนาวัฒนธรรมท้องถิ่น</w:t>
            </w: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highlight w:val="lightGray"/>
              </w:rPr>
              <w:t xml:space="preserve">  (00263)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8F78F2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36</w:t>
            </w:r>
            <w:r w:rsidR="003B5BC5"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856289" w:rsidRDefault="003B5BC5" w:rsidP="00EF3D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429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EF3DA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1.</w:t>
            </w: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งบดำเนินงาน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8F78F2" w:rsidP="00825394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36</w:t>
            </w:r>
            <w:r w:rsidR="003B5BC5"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856289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1.1 หมวดค่าใช้สอย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EF3DA3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EF3DA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856289" w:rsidRDefault="008F78F2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36</w:t>
            </w:r>
            <w:r w:rsidR="003B5BC5"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856289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5628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711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B50696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1.1.1 ประเภทรายจ่ายเกี่ยวเนื่องกับการปฏิบัติราชการที่ไม่เข้าลักษณะรายจ่ายหมวดอื่นๆ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B50696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B50696" w:rsidRDefault="008F78F2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 w:rsidR="003B5BC5"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B50696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410CF9" w:rsidRDefault="003B5BC5" w:rsidP="00410CF9">
            <w:pPr>
              <w:pStyle w:val="aa"/>
              <w:numPr>
                <w:ilvl w:val="0"/>
                <w:numId w:val="23"/>
              </w:num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C6785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โครงการงานประเพณีบุญกระธูปออกพรรษา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B50696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B50696" w:rsidRDefault="008F78F2" w:rsidP="004069A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3B5BC5"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B50696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5069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4"/>
          <w:wAfter w:w="10635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</w:tcPr>
          <w:p w:rsidR="003B5BC5" w:rsidRPr="00495EFB" w:rsidRDefault="003B5BC5" w:rsidP="00274F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  -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เพื่อเป็นค่าใช้จ่ายในการดำเนินโครงการงานประเพณีบุญกระธูปออกพรรษา เช่น ค่าใช้จ่ายในพิธีทางศาสนา ค่ารับรอง ค่าเงินรางวัล ค่าตอบแทน ค่าจ้างเหมาบริการ จัดทำ ประดับตกแต่งต้นกระธูป ประดับตกแต่งริ้วขบวนแห่ต้นกระธูป และค่าใช้จ่ายอื่นๆ ที่จำเป็นเพื่อการนี้ เพื่อเป็นการสืบสานประเพณี และเป็นการส่งเสริมการท่องเที่ยวของอำเภอหนองบัวแดง จังหวัดชัยภูมิ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  <w:tc>
          <w:tcPr>
            <w:tcW w:w="1475" w:type="dxa"/>
            <w:gridSpan w:val="19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57D07" w:rsidRPr="00495EFB" w:rsidTr="004D1363">
        <w:trPr>
          <w:gridAfter w:val="13"/>
          <w:wAfter w:w="10614" w:type="dxa"/>
          <w:trHeight w:val="510"/>
        </w:trPr>
        <w:tc>
          <w:tcPr>
            <w:tcW w:w="8806" w:type="dxa"/>
            <w:gridSpan w:val="22"/>
            <w:shd w:val="clear" w:color="auto" w:fill="auto"/>
            <w:noWrap/>
            <w:vAlign w:val="center"/>
          </w:tcPr>
          <w:p w:rsidR="00257D07" w:rsidRDefault="00257D07" w:rsidP="00992C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57D0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4 ปี (พ.ศ.2561-2564) หน้าที่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101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257D0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257D07" w:rsidRPr="00495EFB" w:rsidRDefault="00257D0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257D07" w:rsidRPr="00495EFB" w:rsidRDefault="00257D07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320CC8" w:rsidRDefault="003B5BC5" w:rsidP="009176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โครงการงานประเพณีวันลอยกระทง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320CC8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320CC8" w:rsidRDefault="003B5BC5" w:rsidP="00856F30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="00856F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320CC8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0CC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4"/>
          <w:wAfter w:w="10635" w:type="dxa"/>
          <w:trHeight w:val="1112"/>
        </w:trPr>
        <w:tc>
          <w:tcPr>
            <w:tcW w:w="10206" w:type="dxa"/>
            <w:gridSpan w:val="27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    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-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เพื่อเป็นค่าใช้จ่ายในการดำเนินโครงการงานประเพณีลอยกระทง 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. 2561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เช่น ค่ามหรสพ ค่าจัดทำกระทง พลุ ดอกไม้ไฟ ค่ารับรอง ค่าเงินรางวัล ค่าตอบแทน ค่าจ้างเหมาบริการ และค่าใช้จ่ายอื่นๆ ที่จำเป็นเพื่อการนี้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  <w:tc>
          <w:tcPr>
            <w:tcW w:w="1475" w:type="dxa"/>
            <w:gridSpan w:val="19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2DCA" w:rsidRPr="00495EFB" w:rsidTr="004D1363">
        <w:trPr>
          <w:gridAfter w:val="13"/>
          <w:wAfter w:w="10614" w:type="dxa"/>
          <w:trHeight w:val="435"/>
        </w:trPr>
        <w:tc>
          <w:tcPr>
            <w:tcW w:w="8806" w:type="dxa"/>
            <w:gridSpan w:val="22"/>
            <w:shd w:val="clear" w:color="auto" w:fill="auto"/>
            <w:noWrap/>
            <w:vAlign w:val="center"/>
          </w:tcPr>
          <w:p w:rsidR="00D62DCA" w:rsidRDefault="00D62DCA" w:rsidP="00992C03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62D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4 ปี (พ.ศ.2561-2564) หน้าที่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100 </w:t>
            </w:r>
            <w:r w:rsidRPr="00D62D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ลำดับที่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D62D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D62DCA" w:rsidRPr="00495EFB" w:rsidRDefault="00D62DC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D62DCA" w:rsidRPr="00495EFB" w:rsidRDefault="00D62DCA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D908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(</w:t>
            </w:r>
            <w:r w:rsidR="00D9087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) โครงการงานประเพณีเข้าพรรษา </w:t>
            </w: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Pr="00DA4269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จำนวน</w:t>
            </w: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DA4269" w:rsidRDefault="003B5BC5" w:rsidP="00A545E8">
            <w:pPr>
              <w:spacing w:after="0" w:line="240" w:lineRule="auto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50,000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DA4269" w:rsidRDefault="003B5BC5" w:rsidP="00982C5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A426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บาท</w:t>
            </w:r>
          </w:p>
        </w:tc>
      </w:tr>
      <w:tr w:rsidR="003B5BC5" w:rsidRPr="00495EFB" w:rsidTr="00F455C5">
        <w:trPr>
          <w:gridAfter w:val="14"/>
          <w:wAfter w:w="10635" w:type="dxa"/>
          <w:trHeight w:val="510"/>
        </w:trPr>
        <w:tc>
          <w:tcPr>
            <w:tcW w:w="10206" w:type="dxa"/>
            <w:gridSpan w:val="27"/>
            <w:shd w:val="clear" w:color="auto" w:fill="auto"/>
            <w:noWrap/>
            <w:vAlign w:val="center"/>
          </w:tcPr>
          <w:p w:rsidR="003B5BC5" w:rsidRPr="00495EFB" w:rsidRDefault="003B5BC5" w:rsidP="005F730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                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- เพื่อเป็นค่าใช้จ่ายในการดำเนินโครงการงานประเพณีวันเข้าพรรษา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ประจำปี พ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ศ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 256</w:t>
            </w:r>
            <w:r w:rsidR="005F730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เช่น ค่าวัสดุ อุปกรณ์ในการหล่อเทียนพรรษา ค่ารับรอง ค่าเงินรางวัล ค่าตอบแทน ค่าสมนาคุณ ค่าของชำร่วย ค่าจ้างเหมาบริการ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ประดับตกแต่งขบวนแห่เทียนพรรษา </w:t>
            </w:r>
            <w:r w:rsidRPr="005E045A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และค่าใช้จ่ายอื่นๆ ที่จำเป็นต้องใช้เพื่อการนี้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เป็นไปตามระเบียบกระทรวงมหาดไทยว่าด้วยค่าใช้จ่ายในการจัดงาน การจัดการแข่งขันกีฬา และการส่งนักกีฬาเข้าร่วมการแข่งขันกีฬาขององค์กรปกครองส่วนท้องถิ่น พ.ศ.2559</w:t>
            </w:r>
          </w:p>
        </w:tc>
        <w:tc>
          <w:tcPr>
            <w:tcW w:w="1475" w:type="dxa"/>
            <w:gridSpan w:val="19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C2292" w:rsidRPr="00495EFB" w:rsidTr="004D1363">
        <w:trPr>
          <w:gridAfter w:val="13"/>
          <w:wAfter w:w="10614" w:type="dxa"/>
          <w:trHeight w:val="510"/>
        </w:trPr>
        <w:tc>
          <w:tcPr>
            <w:tcW w:w="10227" w:type="dxa"/>
            <w:gridSpan w:val="29"/>
            <w:shd w:val="clear" w:color="auto" w:fill="auto"/>
            <w:noWrap/>
            <w:vAlign w:val="center"/>
          </w:tcPr>
          <w:p w:rsidR="000C2292" w:rsidRPr="00495EFB" w:rsidRDefault="000C2292" w:rsidP="00992C0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C22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(เป็นไปตามแผนพัฒนาขององค์กรปกครองส่วนท้องถิ่น 4 ปี (พ.ศ.2561-2564) หน้าที่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100</w:t>
            </w:r>
            <w:r w:rsidRPr="000C22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ลำดับที่ </w:t>
            </w:r>
            <w:r w:rsidR="00992C03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0C229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 </w:t>
            </w: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0C2292" w:rsidRPr="00495EFB" w:rsidRDefault="000C2292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510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Default="003B5BC5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3B5BC5" w:rsidRPr="00EF3DA3" w:rsidRDefault="003B5BC5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B5BC5" w:rsidRPr="00495EFB" w:rsidTr="00F455C5">
        <w:trPr>
          <w:gridAfter w:val="13"/>
          <w:wAfter w:w="10614" w:type="dxa"/>
          <w:trHeight w:val="647"/>
        </w:trPr>
        <w:tc>
          <w:tcPr>
            <w:tcW w:w="7907" w:type="dxa"/>
            <w:gridSpan w:val="20"/>
            <w:shd w:val="clear" w:color="auto" w:fill="auto"/>
            <w:noWrap/>
            <w:vAlign w:val="center"/>
          </w:tcPr>
          <w:p w:rsidR="003B5BC5" w:rsidRPr="00EF3DA3" w:rsidRDefault="003B5BC5" w:rsidP="00FD571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899" w:type="dxa"/>
            <w:gridSpan w:val="2"/>
            <w:shd w:val="clear" w:color="auto" w:fill="auto"/>
            <w:noWrap/>
            <w:vAlign w:val="center"/>
          </w:tcPr>
          <w:p w:rsidR="003B5BC5" w:rsidRDefault="003B5BC5" w:rsidP="00982C5F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1" w:type="dxa"/>
            <w:gridSpan w:val="7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5" w:type="dxa"/>
            <w:gridSpan w:val="18"/>
            <w:shd w:val="clear" w:color="auto" w:fill="auto"/>
            <w:noWrap/>
            <w:vAlign w:val="center"/>
          </w:tcPr>
          <w:p w:rsidR="003B5BC5" w:rsidRPr="00495EFB" w:rsidRDefault="003B5BC5" w:rsidP="00982C5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3368C" w:rsidRPr="009D3598" w:rsidRDefault="0013368C" w:rsidP="009D3598"/>
    <w:sectPr w:rsidR="0013368C" w:rsidRPr="009D3598" w:rsidSect="004D1363">
      <w:pgSz w:w="11906" w:h="16838"/>
      <w:pgMar w:top="510" w:right="794" w:bottom="284" w:left="1531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75B" w:rsidRDefault="00F1775B" w:rsidP="00341846">
      <w:pPr>
        <w:spacing w:after="0" w:line="240" w:lineRule="auto"/>
      </w:pPr>
      <w:r>
        <w:separator/>
      </w:r>
    </w:p>
  </w:endnote>
  <w:endnote w:type="continuationSeparator" w:id="0">
    <w:p w:rsidR="00F1775B" w:rsidRDefault="00F1775B" w:rsidP="0034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75B" w:rsidRDefault="00F1775B" w:rsidP="00341846">
      <w:pPr>
        <w:spacing w:after="0" w:line="240" w:lineRule="auto"/>
      </w:pPr>
      <w:r>
        <w:separator/>
      </w:r>
    </w:p>
  </w:footnote>
  <w:footnote w:type="continuationSeparator" w:id="0">
    <w:p w:rsidR="00F1775B" w:rsidRDefault="00F1775B" w:rsidP="00341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6B3"/>
    <w:multiLevelType w:val="hybridMultilevel"/>
    <w:tmpl w:val="57DE4582"/>
    <w:lvl w:ilvl="0" w:tplc="C12A02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93414"/>
    <w:multiLevelType w:val="hybridMultilevel"/>
    <w:tmpl w:val="635E8C58"/>
    <w:lvl w:ilvl="0" w:tplc="00F04F5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A4A29"/>
    <w:multiLevelType w:val="hybridMultilevel"/>
    <w:tmpl w:val="6BB8097A"/>
    <w:lvl w:ilvl="0" w:tplc="FD7C021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">
    <w:nsid w:val="099C4CEF"/>
    <w:multiLevelType w:val="hybridMultilevel"/>
    <w:tmpl w:val="CFD49D78"/>
    <w:lvl w:ilvl="0" w:tplc="706C422A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>
    <w:nsid w:val="13973C95"/>
    <w:multiLevelType w:val="hybridMultilevel"/>
    <w:tmpl w:val="645819F4"/>
    <w:lvl w:ilvl="0" w:tplc="5164B87E">
      <w:start w:val="1"/>
      <w:numFmt w:val="decimal"/>
      <w:lvlText w:val="(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>
    <w:nsid w:val="14A81270"/>
    <w:multiLevelType w:val="hybridMultilevel"/>
    <w:tmpl w:val="8C1EE768"/>
    <w:lvl w:ilvl="0" w:tplc="C8063CB0">
      <w:start w:val="3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6">
    <w:nsid w:val="1F216FAB"/>
    <w:multiLevelType w:val="hybridMultilevel"/>
    <w:tmpl w:val="E7960BE6"/>
    <w:lvl w:ilvl="0" w:tplc="99E8D43E"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F3154C5"/>
    <w:multiLevelType w:val="hybridMultilevel"/>
    <w:tmpl w:val="86388136"/>
    <w:lvl w:ilvl="0" w:tplc="61184030">
      <w:start w:val="1"/>
      <w:numFmt w:val="decimal"/>
      <w:lvlText w:val="(%1)"/>
      <w:lvlJc w:val="left"/>
      <w:pPr>
        <w:ind w:left="1455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8">
    <w:nsid w:val="20A171C5"/>
    <w:multiLevelType w:val="hybridMultilevel"/>
    <w:tmpl w:val="0AACB2C0"/>
    <w:lvl w:ilvl="0" w:tplc="3D3233D6">
      <w:start w:val="3"/>
      <w:numFmt w:val="bullet"/>
      <w:lvlText w:val="-"/>
      <w:lvlJc w:val="left"/>
      <w:pPr>
        <w:ind w:left="9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309744DD"/>
    <w:multiLevelType w:val="hybridMultilevel"/>
    <w:tmpl w:val="EE34ECC8"/>
    <w:lvl w:ilvl="0" w:tplc="3468C480">
      <w:start w:val="2"/>
      <w:numFmt w:val="bullet"/>
      <w:lvlText w:val="-"/>
      <w:lvlJc w:val="left"/>
      <w:pPr>
        <w:ind w:left="9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39F40361"/>
    <w:multiLevelType w:val="hybridMultilevel"/>
    <w:tmpl w:val="972AA272"/>
    <w:lvl w:ilvl="0" w:tplc="CF9AD180">
      <w:start w:val="7"/>
      <w:numFmt w:val="bullet"/>
      <w:lvlText w:val="-"/>
      <w:lvlJc w:val="left"/>
      <w:pPr>
        <w:ind w:left="14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>
    <w:nsid w:val="3B735B4C"/>
    <w:multiLevelType w:val="hybridMultilevel"/>
    <w:tmpl w:val="D94E3204"/>
    <w:lvl w:ilvl="0" w:tplc="0AE2FD7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>
    <w:nsid w:val="3C722896"/>
    <w:multiLevelType w:val="hybridMultilevel"/>
    <w:tmpl w:val="F7E4AC4A"/>
    <w:lvl w:ilvl="0" w:tplc="22A44978">
      <w:start w:val="1"/>
      <w:numFmt w:val="bullet"/>
      <w:lvlText w:val="-"/>
      <w:lvlJc w:val="left"/>
      <w:pPr>
        <w:ind w:left="108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902A7F"/>
    <w:multiLevelType w:val="hybridMultilevel"/>
    <w:tmpl w:val="EDB02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B24CE0"/>
    <w:multiLevelType w:val="hybridMultilevel"/>
    <w:tmpl w:val="2452AC86"/>
    <w:lvl w:ilvl="0" w:tplc="28C0D830">
      <w:start w:val="1"/>
      <w:numFmt w:val="decimal"/>
      <w:lvlText w:val="(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47B76EE4"/>
    <w:multiLevelType w:val="hybridMultilevel"/>
    <w:tmpl w:val="5C3CF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275725"/>
    <w:multiLevelType w:val="hybridMultilevel"/>
    <w:tmpl w:val="7702F672"/>
    <w:lvl w:ilvl="0" w:tplc="111EFF2A">
      <w:start w:val="1"/>
      <w:numFmt w:val="decimal"/>
      <w:lvlText w:val="(%1)"/>
      <w:lvlJc w:val="left"/>
      <w:pPr>
        <w:ind w:left="1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7">
    <w:nsid w:val="53A06AE6"/>
    <w:multiLevelType w:val="multilevel"/>
    <w:tmpl w:val="8FCE6B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54D3615F"/>
    <w:multiLevelType w:val="hybridMultilevel"/>
    <w:tmpl w:val="6448A3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EA4A65"/>
    <w:multiLevelType w:val="hybridMultilevel"/>
    <w:tmpl w:val="23B4FC0E"/>
    <w:lvl w:ilvl="0" w:tplc="9B80171E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261AC"/>
    <w:multiLevelType w:val="hybridMultilevel"/>
    <w:tmpl w:val="0E5A0DEE"/>
    <w:lvl w:ilvl="0" w:tplc="88E8B45E">
      <w:start w:val="2"/>
      <w:numFmt w:val="bullet"/>
      <w:lvlText w:val="-"/>
      <w:lvlJc w:val="left"/>
      <w:pPr>
        <w:ind w:left="15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1">
    <w:nsid w:val="66E53812"/>
    <w:multiLevelType w:val="hybridMultilevel"/>
    <w:tmpl w:val="52F02B0A"/>
    <w:lvl w:ilvl="0" w:tplc="493E4C94">
      <w:start w:val="3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A230A7"/>
    <w:multiLevelType w:val="hybridMultilevel"/>
    <w:tmpl w:val="2D0A33F8"/>
    <w:lvl w:ilvl="0" w:tplc="C1FE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F2CFE"/>
    <w:multiLevelType w:val="multilevel"/>
    <w:tmpl w:val="B23899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800"/>
      </w:pPr>
      <w:rPr>
        <w:rFonts w:hint="default"/>
      </w:rPr>
    </w:lvl>
  </w:abstractNum>
  <w:abstractNum w:abstractNumId="24">
    <w:nsid w:val="71BA43F0"/>
    <w:multiLevelType w:val="hybridMultilevel"/>
    <w:tmpl w:val="9E0A512C"/>
    <w:lvl w:ilvl="0" w:tplc="AD006964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A12327"/>
    <w:multiLevelType w:val="hybridMultilevel"/>
    <w:tmpl w:val="D18EF5F6"/>
    <w:lvl w:ilvl="0" w:tplc="07244C6A">
      <w:start w:val="1"/>
      <w:numFmt w:val="bullet"/>
      <w:lvlText w:val="-"/>
      <w:lvlJc w:val="left"/>
      <w:pPr>
        <w:ind w:left="184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1"/>
  </w:num>
  <w:num w:numId="5">
    <w:abstractNumId w:val="23"/>
  </w:num>
  <w:num w:numId="6">
    <w:abstractNumId w:val="19"/>
  </w:num>
  <w:num w:numId="7">
    <w:abstractNumId w:val="13"/>
  </w:num>
  <w:num w:numId="8">
    <w:abstractNumId w:val="17"/>
  </w:num>
  <w:num w:numId="9">
    <w:abstractNumId w:val="18"/>
  </w:num>
  <w:num w:numId="10">
    <w:abstractNumId w:val="25"/>
  </w:num>
  <w:num w:numId="11">
    <w:abstractNumId w:val="9"/>
  </w:num>
  <w:num w:numId="12">
    <w:abstractNumId w:val="12"/>
  </w:num>
  <w:num w:numId="13">
    <w:abstractNumId w:val="8"/>
  </w:num>
  <w:num w:numId="14">
    <w:abstractNumId w:val="0"/>
  </w:num>
  <w:num w:numId="15">
    <w:abstractNumId w:val="1"/>
  </w:num>
  <w:num w:numId="16">
    <w:abstractNumId w:val="11"/>
  </w:num>
  <w:num w:numId="17">
    <w:abstractNumId w:val="7"/>
  </w:num>
  <w:num w:numId="18">
    <w:abstractNumId w:val="16"/>
  </w:num>
  <w:num w:numId="19">
    <w:abstractNumId w:val="14"/>
  </w:num>
  <w:num w:numId="20">
    <w:abstractNumId w:val="10"/>
  </w:num>
  <w:num w:numId="21">
    <w:abstractNumId w:val="4"/>
  </w:num>
  <w:num w:numId="22">
    <w:abstractNumId w:val="20"/>
  </w:num>
  <w:num w:numId="23">
    <w:abstractNumId w:val="2"/>
  </w:num>
  <w:num w:numId="24">
    <w:abstractNumId w:val="5"/>
  </w:num>
  <w:num w:numId="25">
    <w:abstractNumId w:val="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86"/>
    <w:rsid w:val="00002721"/>
    <w:rsid w:val="00002F83"/>
    <w:rsid w:val="00004800"/>
    <w:rsid w:val="00010B08"/>
    <w:rsid w:val="00014449"/>
    <w:rsid w:val="0002021D"/>
    <w:rsid w:val="000248E3"/>
    <w:rsid w:val="00024A52"/>
    <w:rsid w:val="00024CC4"/>
    <w:rsid w:val="00032296"/>
    <w:rsid w:val="000375A1"/>
    <w:rsid w:val="0004035A"/>
    <w:rsid w:val="00043932"/>
    <w:rsid w:val="00054252"/>
    <w:rsid w:val="00057C4B"/>
    <w:rsid w:val="00062E92"/>
    <w:rsid w:val="000635BF"/>
    <w:rsid w:val="000640C5"/>
    <w:rsid w:val="0006595F"/>
    <w:rsid w:val="000730FF"/>
    <w:rsid w:val="00076FA1"/>
    <w:rsid w:val="00080413"/>
    <w:rsid w:val="00081D37"/>
    <w:rsid w:val="0008330A"/>
    <w:rsid w:val="00092745"/>
    <w:rsid w:val="000A521E"/>
    <w:rsid w:val="000A5ECF"/>
    <w:rsid w:val="000B23D3"/>
    <w:rsid w:val="000B3D49"/>
    <w:rsid w:val="000B5084"/>
    <w:rsid w:val="000C0AA0"/>
    <w:rsid w:val="000C0DAF"/>
    <w:rsid w:val="000C10DF"/>
    <w:rsid w:val="000C2292"/>
    <w:rsid w:val="000C4BFC"/>
    <w:rsid w:val="000C5138"/>
    <w:rsid w:val="000C54C8"/>
    <w:rsid w:val="000D2C30"/>
    <w:rsid w:val="000D7005"/>
    <w:rsid w:val="000E0D37"/>
    <w:rsid w:val="000E1F0C"/>
    <w:rsid w:val="000F405B"/>
    <w:rsid w:val="000F4C68"/>
    <w:rsid w:val="000F6B9B"/>
    <w:rsid w:val="0010498B"/>
    <w:rsid w:val="00110BB9"/>
    <w:rsid w:val="00110E22"/>
    <w:rsid w:val="001121C6"/>
    <w:rsid w:val="00112E90"/>
    <w:rsid w:val="00120F15"/>
    <w:rsid w:val="00130B40"/>
    <w:rsid w:val="0013368C"/>
    <w:rsid w:val="00134946"/>
    <w:rsid w:val="00146C43"/>
    <w:rsid w:val="00152459"/>
    <w:rsid w:val="00155E81"/>
    <w:rsid w:val="0016482A"/>
    <w:rsid w:val="00165FB9"/>
    <w:rsid w:val="00167420"/>
    <w:rsid w:val="00167805"/>
    <w:rsid w:val="00170530"/>
    <w:rsid w:val="00171576"/>
    <w:rsid w:val="00172375"/>
    <w:rsid w:val="00174C32"/>
    <w:rsid w:val="00175A8E"/>
    <w:rsid w:val="00176249"/>
    <w:rsid w:val="00180CD4"/>
    <w:rsid w:val="001816F8"/>
    <w:rsid w:val="001833F1"/>
    <w:rsid w:val="00184C7D"/>
    <w:rsid w:val="00185269"/>
    <w:rsid w:val="00185631"/>
    <w:rsid w:val="00187BC9"/>
    <w:rsid w:val="001936C3"/>
    <w:rsid w:val="00195274"/>
    <w:rsid w:val="001A07DB"/>
    <w:rsid w:val="001A1711"/>
    <w:rsid w:val="001A2314"/>
    <w:rsid w:val="001A6095"/>
    <w:rsid w:val="001A61F5"/>
    <w:rsid w:val="001B00B0"/>
    <w:rsid w:val="001B12E0"/>
    <w:rsid w:val="001B77FC"/>
    <w:rsid w:val="001B792C"/>
    <w:rsid w:val="001C68F9"/>
    <w:rsid w:val="001C6CBD"/>
    <w:rsid w:val="001D22A2"/>
    <w:rsid w:val="001D2673"/>
    <w:rsid w:val="001D3366"/>
    <w:rsid w:val="001D4047"/>
    <w:rsid w:val="001D55D3"/>
    <w:rsid w:val="001E3139"/>
    <w:rsid w:val="001F078D"/>
    <w:rsid w:val="001F11BE"/>
    <w:rsid w:val="001F4DA2"/>
    <w:rsid w:val="001F62CC"/>
    <w:rsid w:val="002012B7"/>
    <w:rsid w:val="00201A38"/>
    <w:rsid w:val="00201BC1"/>
    <w:rsid w:val="00202FA7"/>
    <w:rsid w:val="00207051"/>
    <w:rsid w:val="00207B77"/>
    <w:rsid w:val="0021049A"/>
    <w:rsid w:val="002119C7"/>
    <w:rsid w:val="002263F6"/>
    <w:rsid w:val="00237E40"/>
    <w:rsid w:val="0024698C"/>
    <w:rsid w:val="00253D0B"/>
    <w:rsid w:val="00255E22"/>
    <w:rsid w:val="002560DE"/>
    <w:rsid w:val="00257D07"/>
    <w:rsid w:val="0026068D"/>
    <w:rsid w:val="00260D35"/>
    <w:rsid w:val="00261E67"/>
    <w:rsid w:val="002636A3"/>
    <w:rsid w:val="00272526"/>
    <w:rsid w:val="00272B87"/>
    <w:rsid w:val="00274CD2"/>
    <w:rsid w:val="00274FC3"/>
    <w:rsid w:val="002758B9"/>
    <w:rsid w:val="00277E8B"/>
    <w:rsid w:val="00284558"/>
    <w:rsid w:val="00284E91"/>
    <w:rsid w:val="00290F95"/>
    <w:rsid w:val="00291B2D"/>
    <w:rsid w:val="00291E17"/>
    <w:rsid w:val="002931CB"/>
    <w:rsid w:val="00293921"/>
    <w:rsid w:val="00294DA1"/>
    <w:rsid w:val="002970C5"/>
    <w:rsid w:val="00297729"/>
    <w:rsid w:val="00297A19"/>
    <w:rsid w:val="002A01FF"/>
    <w:rsid w:val="002A29A4"/>
    <w:rsid w:val="002A3521"/>
    <w:rsid w:val="002A4E3E"/>
    <w:rsid w:val="002A5C70"/>
    <w:rsid w:val="002A79F8"/>
    <w:rsid w:val="002B14A5"/>
    <w:rsid w:val="002B3DB2"/>
    <w:rsid w:val="002B57C4"/>
    <w:rsid w:val="002B7655"/>
    <w:rsid w:val="002B786C"/>
    <w:rsid w:val="002C0542"/>
    <w:rsid w:val="002C1B0C"/>
    <w:rsid w:val="002C358C"/>
    <w:rsid w:val="002C52DD"/>
    <w:rsid w:val="002C60B3"/>
    <w:rsid w:val="002C677A"/>
    <w:rsid w:val="002D1A5C"/>
    <w:rsid w:val="002D2999"/>
    <w:rsid w:val="002D2A10"/>
    <w:rsid w:val="002D2C43"/>
    <w:rsid w:val="002D4DEC"/>
    <w:rsid w:val="002D5CAA"/>
    <w:rsid w:val="002D5FB7"/>
    <w:rsid w:val="002D77FB"/>
    <w:rsid w:val="002E52DC"/>
    <w:rsid w:val="002E64B8"/>
    <w:rsid w:val="002E6B89"/>
    <w:rsid w:val="002E7F28"/>
    <w:rsid w:val="002F03AB"/>
    <w:rsid w:val="002F0D01"/>
    <w:rsid w:val="002F28C0"/>
    <w:rsid w:val="002F2A09"/>
    <w:rsid w:val="002F377B"/>
    <w:rsid w:val="002F3D20"/>
    <w:rsid w:val="002F61F9"/>
    <w:rsid w:val="002F70FF"/>
    <w:rsid w:val="00302CC1"/>
    <w:rsid w:val="00307986"/>
    <w:rsid w:val="00310314"/>
    <w:rsid w:val="0031300B"/>
    <w:rsid w:val="00320CC8"/>
    <w:rsid w:val="003319F0"/>
    <w:rsid w:val="00333804"/>
    <w:rsid w:val="00335ED0"/>
    <w:rsid w:val="003370E5"/>
    <w:rsid w:val="003416F9"/>
    <w:rsid w:val="00341846"/>
    <w:rsid w:val="003419C4"/>
    <w:rsid w:val="00341F1C"/>
    <w:rsid w:val="003462BD"/>
    <w:rsid w:val="003502D0"/>
    <w:rsid w:val="00351D20"/>
    <w:rsid w:val="00356B10"/>
    <w:rsid w:val="00360516"/>
    <w:rsid w:val="003628CC"/>
    <w:rsid w:val="00373ACC"/>
    <w:rsid w:val="003806F4"/>
    <w:rsid w:val="00385C34"/>
    <w:rsid w:val="003879FF"/>
    <w:rsid w:val="003941B8"/>
    <w:rsid w:val="003941F7"/>
    <w:rsid w:val="003955C2"/>
    <w:rsid w:val="003A0138"/>
    <w:rsid w:val="003A10C0"/>
    <w:rsid w:val="003A16BE"/>
    <w:rsid w:val="003A268F"/>
    <w:rsid w:val="003A2DE1"/>
    <w:rsid w:val="003A3FB8"/>
    <w:rsid w:val="003B0367"/>
    <w:rsid w:val="003B1168"/>
    <w:rsid w:val="003B1AFD"/>
    <w:rsid w:val="003B1CF3"/>
    <w:rsid w:val="003B3B06"/>
    <w:rsid w:val="003B3E9B"/>
    <w:rsid w:val="003B48F2"/>
    <w:rsid w:val="003B5BC5"/>
    <w:rsid w:val="003B6909"/>
    <w:rsid w:val="003B76E2"/>
    <w:rsid w:val="003C04A8"/>
    <w:rsid w:val="003C0FCE"/>
    <w:rsid w:val="003C6BF7"/>
    <w:rsid w:val="003C7367"/>
    <w:rsid w:val="003D173C"/>
    <w:rsid w:val="003D31AD"/>
    <w:rsid w:val="003E02E9"/>
    <w:rsid w:val="003E4008"/>
    <w:rsid w:val="003E4756"/>
    <w:rsid w:val="003F01F3"/>
    <w:rsid w:val="003F06DE"/>
    <w:rsid w:val="003F0CB6"/>
    <w:rsid w:val="003F3B2A"/>
    <w:rsid w:val="003F3F9F"/>
    <w:rsid w:val="003F4AEF"/>
    <w:rsid w:val="0040090A"/>
    <w:rsid w:val="004069A0"/>
    <w:rsid w:val="0040710F"/>
    <w:rsid w:val="00407C0B"/>
    <w:rsid w:val="00410626"/>
    <w:rsid w:val="00410CF9"/>
    <w:rsid w:val="00411509"/>
    <w:rsid w:val="00414D94"/>
    <w:rsid w:val="00416288"/>
    <w:rsid w:val="004168BC"/>
    <w:rsid w:val="00420818"/>
    <w:rsid w:val="004251A4"/>
    <w:rsid w:val="00426888"/>
    <w:rsid w:val="00440F52"/>
    <w:rsid w:val="0044247C"/>
    <w:rsid w:val="0044384A"/>
    <w:rsid w:val="00446948"/>
    <w:rsid w:val="00452682"/>
    <w:rsid w:val="004555C3"/>
    <w:rsid w:val="0045610F"/>
    <w:rsid w:val="00457D24"/>
    <w:rsid w:val="00463B52"/>
    <w:rsid w:val="004647ED"/>
    <w:rsid w:val="00476799"/>
    <w:rsid w:val="004814CE"/>
    <w:rsid w:val="00497ABB"/>
    <w:rsid w:val="00497BBC"/>
    <w:rsid w:val="004A2810"/>
    <w:rsid w:val="004A5985"/>
    <w:rsid w:val="004A71F5"/>
    <w:rsid w:val="004A786B"/>
    <w:rsid w:val="004B7F67"/>
    <w:rsid w:val="004C41D1"/>
    <w:rsid w:val="004C49FF"/>
    <w:rsid w:val="004C7C2D"/>
    <w:rsid w:val="004D1363"/>
    <w:rsid w:val="004D200D"/>
    <w:rsid w:val="004D228E"/>
    <w:rsid w:val="004D5727"/>
    <w:rsid w:val="004D7763"/>
    <w:rsid w:val="004E1FF3"/>
    <w:rsid w:val="004E245C"/>
    <w:rsid w:val="004E4A18"/>
    <w:rsid w:val="004E6E9A"/>
    <w:rsid w:val="004F0586"/>
    <w:rsid w:val="004F1D7B"/>
    <w:rsid w:val="004F3934"/>
    <w:rsid w:val="004F67AB"/>
    <w:rsid w:val="004F6862"/>
    <w:rsid w:val="0050358D"/>
    <w:rsid w:val="00505A01"/>
    <w:rsid w:val="00511AF2"/>
    <w:rsid w:val="00515954"/>
    <w:rsid w:val="00516C30"/>
    <w:rsid w:val="005271DD"/>
    <w:rsid w:val="00531827"/>
    <w:rsid w:val="005319E1"/>
    <w:rsid w:val="005328C9"/>
    <w:rsid w:val="005335F2"/>
    <w:rsid w:val="005340B6"/>
    <w:rsid w:val="005343A1"/>
    <w:rsid w:val="00536F46"/>
    <w:rsid w:val="00541567"/>
    <w:rsid w:val="00545491"/>
    <w:rsid w:val="005479FC"/>
    <w:rsid w:val="00550CC1"/>
    <w:rsid w:val="00556E7C"/>
    <w:rsid w:val="0057550B"/>
    <w:rsid w:val="0058274D"/>
    <w:rsid w:val="00583C77"/>
    <w:rsid w:val="00590A2F"/>
    <w:rsid w:val="005931CF"/>
    <w:rsid w:val="005A0CD5"/>
    <w:rsid w:val="005A0D6E"/>
    <w:rsid w:val="005A5356"/>
    <w:rsid w:val="005A5D6F"/>
    <w:rsid w:val="005A65D3"/>
    <w:rsid w:val="005A6BF5"/>
    <w:rsid w:val="005B77E2"/>
    <w:rsid w:val="005C2361"/>
    <w:rsid w:val="005D053A"/>
    <w:rsid w:val="005D1921"/>
    <w:rsid w:val="005D75A4"/>
    <w:rsid w:val="005E045A"/>
    <w:rsid w:val="005F3FF2"/>
    <w:rsid w:val="005F7303"/>
    <w:rsid w:val="00600A1C"/>
    <w:rsid w:val="006032E6"/>
    <w:rsid w:val="006079F6"/>
    <w:rsid w:val="00613DD0"/>
    <w:rsid w:val="0061469D"/>
    <w:rsid w:val="0061513A"/>
    <w:rsid w:val="006156A2"/>
    <w:rsid w:val="00616289"/>
    <w:rsid w:val="00622924"/>
    <w:rsid w:val="00623EC0"/>
    <w:rsid w:val="00625921"/>
    <w:rsid w:val="0063697A"/>
    <w:rsid w:val="006370F8"/>
    <w:rsid w:val="00640414"/>
    <w:rsid w:val="006425F8"/>
    <w:rsid w:val="006443A3"/>
    <w:rsid w:val="0065111D"/>
    <w:rsid w:val="006532E1"/>
    <w:rsid w:val="00655A21"/>
    <w:rsid w:val="0065691A"/>
    <w:rsid w:val="00657661"/>
    <w:rsid w:val="00657685"/>
    <w:rsid w:val="00662268"/>
    <w:rsid w:val="00670B94"/>
    <w:rsid w:val="00671954"/>
    <w:rsid w:val="00671E58"/>
    <w:rsid w:val="00673408"/>
    <w:rsid w:val="00675961"/>
    <w:rsid w:val="00683F48"/>
    <w:rsid w:val="006855D4"/>
    <w:rsid w:val="006855D9"/>
    <w:rsid w:val="00687562"/>
    <w:rsid w:val="006A20B6"/>
    <w:rsid w:val="006A4802"/>
    <w:rsid w:val="006A48C2"/>
    <w:rsid w:val="006A6BE9"/>
    <w:rsid w:val="006A7096"/>
    <w:rsid w:val="006A7825"/>
    <w:rsid w:val="006B4007"/>
    <w:rsid w:val="006B6127"/>
    <w:rsid w:val="006B6F8D"/>
    <w:rsid w:val="006B720E"/>
    <w:rsid w:val="006C0089"/>
    <w:rsid w:val="006C0179"/>
    <w:rsid w:val="006C173E"/>
    <w:rsid w:val="006C6BFB"/>
    <w:rsid w:val="006C7B83"/>
    <w:rsid w:val="006D42B5"/>
    <w:rsid w:val="006E1C3D"/>
    <w:rsid w:val="006E530E"/>
    <w:rsid w:val="006E5754"/>
    <w:rsid w:val="006F13BD"/>
    <w:rsid w:val="006F2F84"/>
    <w:rsid w:val="006F3F59"/>
    <w:rsid w:val="006F4118"/>
    <w:rsid w:val="006F6E47"/>
    <w:rsid w:val="007068BD"/>
    <w:rsid w:val="00707956"/>
    <w:rsid w:val="00712202"/>
    <w:rsid w:val="00712BDA"/>
    <w:rsid w:val="00714BCA"/>
    <w:rsid w:val="007152C5"/>
    <w:rsid w:val="007163BB"/>
    <w:rsid w:val="00720113"/>
    <w:rsid w:val="0072135F"/>
    <w:rsid w:val="00721E16"/>
    <w:rsid w:val="007229A3"/>
    <w:rsid w:val="00724146"/>
    <w:rsid w:val="007258B9"/>
    <w:rsid w:val="00730467"/>
    <w:rsid w:val="00732852"/>
    <w:rsid w:val="0073597F"/>
    <w:rsid w:val="00740B0A"/>
    <w:rsid w:val="007467D3"/>
    <w:rsid w:val="00751C6F"/>
    <w:rsid w:val="007525D3"/>
    <w:rsid w:val="00755DA6"/>
    <w:rsid w:val="00761950"/>
    <w:rsid w:val="00761EB2"/>
    <w:rsid w:val="0076693B"/>
    <w:rsid w:val="0077119B"/>
    <w:rsid w:val="007718EF"/>
    <w:rsid w:val="007818AA"/>
    <w:rsid w:val="00782352"/>
    <w:rsid w:val="007873B1"/>
    <w:rsid w:val="00787CE2"/>
    <w:rsid w:val="007924E1"/>
    <w:rsid w:val="007972AD"/>
    <w:rsid w:val="007A25A0"/>
    <w:rsid w:val="007A3D46"/>
    <w:rsid w:val="007B1A2D"/>
    <w:rsid w:val="007B2501"/>
    <w:rsid w:val="007B5838"/>
    <w:rsid w:val="007C1E19"/>
    <w:rsid w:val="007D0BF5"/>
    <w:rsid w:val="007D0DE0"/>
    <w:rsid w:val="007D3228"/>
    <w:rsid w:val="007D39D2"/>
    <w:rsid w:val="007D7676"/>
    <w:rsid w:val="007D7CF2"/>
    <w:rsid w:val="007E2DEF"/>
    <w:rsid w:val="007E4FB2"/>
    <w:rsid w:val="007E7D97"/>
    <w:rsid w:val="007F01FD"/>
    <w:rsid w:val="007F42CB"/>
    <w:rsid w:val="007F6EAF"/>
    <w:rsid w:val="008004CA"/>
    <w:rsid w:val="0080072B"/>
    <w:rsid w:val="008064CD"/>
    <w:rsid w:val="008069B3"/>
    <w:rsid w:val="00807EFC"/>
    <w:rsid w:val="00811CA0"/>
    <w:rsid w:val="008120BE"/>
    <w:rsid w:val="00813327"/>
    <w:rsid w:val="00814EFB"/>
    <w:rsid w:val="00825012"/>
    <w:rsid w:val="00825394"/>
    <w:rsid w:val="008319A5"/>
    <w:rsid w:val="00835998"/>
    <w:rsid w:val="0084119E"/>
    <w:rsid w:val="00843464"/>
    <w:rsid w:val="008477DC"/>
    <w:rsid w:val="00852A96"/>
    <w:rsid w:val="0085302D"/>
    <w:rsid w:val="00854CDA"/>
    <w:rsid w:val="00855099"/>
    <w:rsid w:val="00856289"/>
    <w:rsid w:val="00856F30"/>
    <w:rsid w:val="00860797"/>
    <w:rsid w:val="00862453"/>
    <w:rsid w:val="00862752"/>
    <w:rsid w:val="00863AC1"/>
    <w:rsid w:val="008643A4"/>
    <w:rsid w:val="00865689"/>
    <w:rsid w:val="008771D0"/>
    <w:rsid w:val="008830BB"/>
    <w:rsid w:val="008831C1"/>
    <w:rsid w:val="008857C5"/>
    <w:rsid w:val="00885E78"/>
    <w:rsid w:val="00887C49"/>
    <w:rsid w:val="00887FDB"/>
    <w:rsid w:val="008A09E1"/>
    <w:rsid w:val="008A2C0C"/>
    <w:rsid w:val="008A2E79"/>
    <w:rsid w:val="008A3064"/>
    <w:rsid w:val="008B1A40"/>
    <w:rsid w:val="008C13BD"/>
    <w:rsid w:val="008C2887"/>
    <w:rsid w:val="008C5C9A"/>
    <w:rsid w:val="008C7889"/>
    <w:rsid w:val="008D0299"/>
    <w:rsid w:val="008D1FC6"/>
    <w:rsid w:val="008D3CAB"/>
    <w:rsid w:val="008D466C"/>
    <w:rsid w:val="008E1373"/>
    <w:rsid w:val="008E4399"/>
    <w:rsid w:val="008E73DD"/>
    <w:rsid w:val="008F0696"/>
    <w:rsid w:val="008F2966"/>
    <w:rsid w:val="008F4B14"/>
    <w:rsid w:val="008F59ED"/>
    <w:rsid w:val="008F78F2"/>
    <w:rsid w:val="0090041C"/>
    <w:rsid w:val="0090212A"/>
    <w:rsid w:val="00904536"/>
    <w:rsid w:val="0090518F"/>
    <w:rsid w:val="00905EBD"/>
    <w:rsid w:val="009105B4"/>
    <w:rsid w:val="009120D2"/>
    <w:rsid w:val="009146E9"/>
    <w:rsid w:val="00914828"/>
    <w:rsid w:val="0091575D"/>
    <w:rsid w:val="009175D2"/>
    <w:rsid w:val="009176CC"/>
    <w:rsid w:val="009202B3"/>
    <w:rsid w:val="009206CA"/>
    <w:rsid w:val="0092127B"/>
    <w:rsid w:val="00921335"/>
    <w:rsid w:val="00922EDF"/>
    <w:rsid w:val="00924B6E"/>
    <w:rsid w:val="009406E6"/>
    <w:rsid w:val="009414FE"/>
    <w:rsid w:val="009434D7"/>
    <w:rsid w:val="00943B60"/>
    <w:rsid w:val="009445E7"/>
    <w:rsid w:val="00945077"/>
    <w:rsid w:val="0094787A"/>
    <w:rsid w:val="00955C59"/>
    <w:rsid w:val="00956212"/>
    <w:rsid w:val="00964210"/>
    <w:rsid w:val="00964239"/>
    <w:rsid w:val="00965AC0"/>
    <w:rsid w:val="009704C1"/>
    <w:rsid w:val="00972869"/>
    <w:rsid w:val="00973D83"/>
    <w:rsid w:val="0097427F"/>
    <w:rsid w:val="009748B5"/>
    <w:rsid w:val="00980B2E"/>
    <w:rsid w:val="009829DB"/>
    <w:rsid w:val="00982C5F"/>
    <w:rsid w:val="009850B1"/>
    <w:rsid w:val="00985519"/>
    <w:rsid w:val="00985AF1"/>
    <w:rsid w:val="00985DD2"/>
    <w:rsid w:val="00986685"/>
    <w:rsid w:val="00987ACA"/>
    <w:rsid w:val="009925EC"/>
    <w:rsid w:val="009929CF"/>
    <w:rsid w:val="00992C03"/>
    <w:rsid w:val="00997F22"/>
    <w:rsid w:val="009A6178"/>
    <w:rsid w:val="009A7569"/>
    <w:rsid w:val="009A7C18"/>
    <w:rsid w:val="009B31AA"/>
    <w:rsid w:val="009B4451"/>
    <w:rsid w:val="009B5793"/>
    <w:rsid w:val="009C1C36"/>
    <w:rsid w:val="009C2102"/>
    <w:rsid w:val="009C261C"/>
    <w:rsid w:val="009C6CF9"/>
    <w:rsid w:val="009D0230"/>
    <w:rsid w:val="009D1257"/>
    <w:rsid w:val="009D3598"/>
    <w:rsid w:val="009D6F8F"/>
    <w:rsid w:val="009E1413"/>
    <w:rsid w:val="009E2E66"/>
    <w:rsid w:val="009F20D4"/>
    <w:rsid w:val="009F327F"/>
    <w:rsid w:val="009F3ECB"/>
    <w:rsid w:val="009F6FC6"/>
    <w:rsid w:val="00A03AB8"/>
    <w:rsid w:val="00A10172"/>
    <w:rsid w:val="00A13949"/>
    <w:rsid w:val="00A14004"/>
    <w:rsid w:val="00A16B9B"/>
    <w:rsid w:val="00A17228"/>
    <w:rsid w:val="00A23165"/>
    <w:rsid w:val="00A27771"/>
    <w:rsid w:val="00A27917"/>
    <w:rsid w:val="00A27956"/>
    <w:rsid w:val="00A3223F"/>
    <w:rsid w:val="00A32E87"/>
    <w:rsid w:val="00A362B6"/>
    <w:rsid w:val="00A545E8"/>
    <w:rsid w:val="00A5528A"/>
    <w:rsid w:val="00A61DF1"/>
    <w:rsid w:val="00A64951"/>
    <w:rsid w:val="00A70EC6"/>
    <w:rsid w:val="00A70F11"/>
    <w:rsid w:val="00A71680"/>
    <w:rsid w:val="00A7189C"/>
    <w:rsid w:val="00A71A96"/>
    <w:rsid w:val="00A71D92"/>
    <w:rsid w:val="00A730E2"/>
    <w:rsid w:val="00A746AC"/>
    <w:rsid w:val="00A77211"/>
    <w:rsid w:val="00A77D40"/>
    <w:rsid w:val="00A77F1B"/>
    <w:rsid w:val="00A84ECD"/>
    <w:rsid w:val="00A85BC7"/>
    <w:rsid w:val="00A913C8"/>
    <w:rsid w:val="00A91A10"/>
    <w:rsid w:val="00AA5813"/>
    <w:rsid w:val="00AB0B95"/>
    <w:rsid w:val="00AB16F9"/>
    <w:rsid w:val="00AB2C00"/>
    <w:rsid w:val="00AB2F40"/>
    <w:rsid w:val="00AB38F6"/>
    <w:rsid w:val="00AB4AFC"/>
    <w:rsid w:val="00AB7A7C"/>
    <w:rsid w:val="00AC06EB"/>
    <w:rsid w:val="00AC2D75"/>
    <w:rsid w:val="00AC58AE"/>
    <w:rsid w:val="00AC5F75"/>
    <w:rsid w:val="00AC6785"/>
    <w:rsid w:val="00AC693F"/>
    <w:rsid w:val="00AD1CB0"/>
    <w:rsid w:val="00AD3AD2"/>
    <w:rsid w:val="00AD4BC4"/>
    <w:rsid w:val="00AD73B7"/>
    <w:rsid w:val="00AD78C9"/>
    <w:rsid w:val="00AE28BA"/>
    <w:rsid w:val="00AE2B72"/>
    <w:rsid w:val="00AE518B"/>
    <w:rsid w:val="00AE5ACF"/>
    <w:rsid w:val="00AF3703"/>
    <w:rsid w:val="00AF7BE7"/>
    <w:rsid w:val="00AF7BF6"/>
    <w:rsid w:val="00B11F8E"/>
    <w:rsid w:val="00B12CA5"/>
    <w:rsid w:val="00B16FEF"/>
    <w:rsid w:val="00B21368"/>
    <w:rsid w:val="00B2302C"/>
    <w:rsid w:val="00B23684"/>
    <w:rsid w:val="00B2725A"/>
    <w:rsid w:val="00B3001C"/>
    <w:rsid w:val="00B33A20"/>
    <w:rsid w:val="00B34707"/>
    <w:rsid w:val="00B3486F"/>
    <w:rsid w:val="00B35175"/>
    <w:rsid w:val="00B36FBB"/>
    <w:rsid w:val="00B414B0"/>
    <w:rsid w:val="00B4442D"/>
    <w:rsid w:val="00B47F90"/>
    <w:rsid w:val="00B50696"/>
    <w:rsid w:val="00B60CE5"/>
    <w:rsid w:val="00B61101"/>
    <w:rsid w:val="00B6589A"/>
    <w:rsid w:val="00B675FD"/>
    <w:rsid w:val="00B755AE"/>
    <w:rsid w:val="00B76021"/>
    <w:rsid w:val="00B812D0"/>
    <w:rsid w:val="00B815DB"/>
    <w:rsid w:val="00B81DB3"/>
    <w:rsid w:val="00B84137"/>
    <w:rsid w:val="00B86CBC"/>
    <w:rsid w:val="00BA13BF"/>
    <w:rsid w:val="00BA3DC8"/>
    <w:rsid w:val="00BA6421"/>
    <w:rsid w:val="00BA7290"/>
    <w:rsid w:val="00BB3091"/>
    <w:rsid w:val="00BB634E"/>
    <w:rsid w:val="00BC342E"/>
    <w:rsid w:val="00BC45F0"/>
    <w:rsid w:val="00BD5737"/>
    <w:rsid w:val="00BD6ABC"/>
    <w:rsid w:val="00BE15E1"/>
    <w:rsid w:val="00BE34B8"/>
    <w:rsid w:val="00BE34BE"/>
    <w:rsid w:val="00BE7BF3"/>
    <w:rsid w:val="00BF2BD2"/>
    <w:rsid w:val="00BF358F"/>
    <w:rsid w:val="00BF43F3"/>
    <w:rsid w:val="00BF5473"/>
    <w:rsid w:val="00BF5A0F"/>
    <w:rsid w:val="00BF5C50"/>
    <w:rsid w:val="00BF6E8C"/>
    <w:rsid w:val="00BF71C0"/>
    <w:rsid w:val="00BF7C81"/>
    <w:rsid w:val="00C00131"/>
    <w:rsid w:val="00C0361E"/>
    <w:rsid w:val="00C07531"/>
    <w:rsid w:val="00C10750"/>
    <w:rsid w:val="00C117C3"/>
    <w:rsid w:val="00C15B29"/>
    <w:rsid w:val="00C15DDC"/>
    <w:rsid w:val="00C20F83"/>
    <w:rsid w:val="00C267F4"/>
    <w:rsid w:val="00C3017B"/>
    <w:rsid w:val="00C36622"/>
    <w:rsid w:val="00C376BC"/>
    <w:rsid w:val="00C4081A"/>
    <w:rsid w:val="00C4373A"/>
    <w:rsid w:val="00C556A3"/>
    <w:rsid w:val="00C564A8"/>
    <w:rsid w:val="00C60C50"/>
    <w:rsid w:val="00C66551"/>
    <w:rsid w:val="00C90F89"/>
    <w:rsid w:val="00C92BCC"/>
    <w:rsid w:val="00C941BD"/>
    <w:rsid w:val="00C94F8B"/>
    <w:rsid w:val="00C95DA3"/>
    <w:rsid w:val="00CA18E1"/>
    <w:rsid w:val="00CA2379"/>
    <w:rsid w:val="00CA354A"/>
    <w:rsid w:val="00CA3B7F"/>
    <w:rsid w:val="00CB164C"/>
    <w:rsid w:val="00CC1C5D"/>
    <w:rsid w:val="00CC3EB5"/>
    <w:rsid w:val="00CC4D0A"/>
    <w:rsid w:val="00CC5B42"/>
    <w:rsid w:val="00CD0183"/>
    <w:rsid w:val="00CD1965"/>
    <w:rsid w:val="00CD2155"/>
    <w:rsid w:val="00CD23E3"/>
    <w:rsid w:val="00CD4805"/>
    <w:rsid w:val="00CE25A4"/>
    <w:rsid w:val="00CE5CF9"/>
    <w:rsid w:val="00CF096B"/>
    <w:rsid w:val="00CF0FFD"/>
    <w:rsid w:val="00CF2000"/>
    <w:rsid w:val="00CF2485"/>
    <w:rsid w:val="00CF4959"/>
    <w:rsid w:val="00D04700"/>
    <w:rsid w:val="00D1297D"/>
    <w:rsid w:val="00D1302E"/>
    <w:rsid w:val="00D23CBE"/>
    <w:rsid w:val="00D474D4"/>
    <w:rsid w:val="00D50232"/>
    <w:rsid w:val="00D51E03"/>
    <w:rsid w:val="00D51F96"/>
    <w:rsid w:val="00D52339"/>
    <w:rsid w:val="00D579E2"/>
    <w:rsid w:val="00D60A87"/>
    <w:rsid w:val="00D62DCA"/>
    <w:rsid w:val="00D656B9"/>
    <w:rsid w:val="00D66038"/>
    <w:rsid w:val="00D7336C"/>
    <w:rsid w:val="00D75A68"/>
    <w:rsid w:val="00D75CBE"/>
    <w:rsid w:val="00D76229"/>
    <w:rsid w:val="00D9087B"/>
    <w:rsid w:val="00D90A1C"/>
    <w:rsid w:val="00D9148B"/>
    <w:rsid w:val="00D92FC2"/>
    <w:rsid w:val="00D95E6C"/>
    <w:rsid w:val="00D96BB1"/>
    <w:rsid w:val="00D979B6"/>
    <w:rsid w:val="00DA3213"/>
    <w:rsid w:val="00DA4269"/>
    <w:rsid w:val="00DA485D"/>
    <w:rsid w:val="00DA5335"/>
    <w:rsid w:val="00DA7DC4"/>
    <w:rsid w:val="00DB056B"/>
    <w:rsid w:val="00DB0E6D"/>
    <w:rsid w:val="00DB7D09"/>
    <w:rsid w:val="00DC10DA"/>
    <w:rsid w:val="00DC2020"/>
    <w:rsid w:val="00DC46A4"/>
    <w:rsid w:val="00DC714C"/>
    <w:rsid w:val="00DD0020"/>
    <w:rsid w:val="00DD19E2"/>
    <w:rsid w:val="00DD2959"/>
    <w:rsid w:val="00DD4F1B"/>
    <w:rsid w:val="00DE036C"/>
    <w:rsid w:val="00DE1F4E"/>
    <w:rsid w:val="00DE4FE4"/>
    <w:rsid w:val="00DE5586"/>
    <w:rsid w:val="00DF02F4"/>
    <w:rsid w:val="00E02D94"/>
    <w:rsid w:val="00E0416B"/>
    <w:rsid w:val="00E0432D"/>
    <w:rsid w:val="00E047C2"/>
    <w:rsid w:val="00E07E94"/>
    <w:rsid w:val="00E11A5A"/>
    <w:rsid w:val="00E14294"/>
    <w:rsid w:val="00E25AE3"/>
    <w:rsid w:val="00E25F0F"/>
    <w:rsid w:val="00E3027A"/>
    <w:rsid w:val="00E30BC1"/>
    <w:rsid w:val="00E30CAC"/>
    <w:rsid w:val="00E326B4"/>
    <w:rsid w:val="00E356E7"/>
    <w:rsid w:val="00E362A9"/>
    <w:rsid w:val="00E37A8D"/>
    <w:rsid w:val="00E41055"/>
    <w:rsid w:val="00E41C94"/>
    <w:rsid w:val="00E44CEC"/>
    <w:rsid w:val="00E4520C"/>
    <w:rsid w:val="00E47785"/>
    <w:rsid w:val="00E5116B"/>
    <w:rsid w:val="00E533E8"/>
    <w:rsid w:val="00E53655"/>
    <w:rsid w:val="00E54CFD"/>
    <w:rsid w:val="00E56682"/>
    <w:rsid w:val="00E6776D"/>
    <w:rsid w:val="00E679A8"/>
    <w:rsid w:val="00E749DC"/>
    <w:rsid w:val="00E81D55"/>
    <w:rsid w:val="00E82560"/>
    <w:rsid w:val="00E83A87"/>
    <w:rsid w:val="00E906CC"/>
    <w:rsid w:val="00E946B2"/>
    <w:rsid w:val="00EA0C48"/>
    <w:rsid w:val="00EA23BF"/>
    <w:rsid w:val="00EA38E1"/>
    <w:rsid w:val="00EA5DAD"/>
    <w:rsid w:val="00EA6C24"/>
    <w:rsid w:val="00EA6E65"/>
    <w:rsid w:val="00EB2434"/>
    <w:rsid w:val="00EB4A8C"/>
    <w:rsid w:val="00EB5B19"/>
    <w:rsid w:val="00EC0448"/>
    <w:rsid w:val="00EC4161"/>
    <w:rsid w:val="00EC4E26"/>
    <w:rsid w:val="00EC7914"/>
    <w:rsid w:val="00EC7C7A"/>
    <w:rsid w:val="00ED283B"/>
    <w:rsid w:val="00ED4622"/>
    <w:rsid w:val="00EE2A2E"/>
    <w:rsid w:val="00EE49C6"/>
    <w:rsid w:val="00EE6730"/>
    <w:rsid w:val="00EE7C41"/>
    <w:rsid w:val="00EF04C8"/>
    <w:rsid w:val="00EF31E1"/>
    <w:rsid w:val="00EF3DA3"/>
    <w:rsid w:val="00EF511B"/>
    <w:rsid w:val="00EF52ED"/>
    <w:rsid w:val="00EF6279"/>
    <w:rsid w:val="00F0004B"/>
    <w:rsid w:val="00F00DB6"/>
    <w:rsid w:val="00F015C6"/>
    <w:rsid w:val="00F0342C"/>
    <w:rsid w:val="00F035A3"/>
    <w:rsid w:val="00F0721E"/>
    <w:rsid w:val="00F171BA"/>
    <w:rsid w:val="00F1775B"/>
    <w:rsid w:val="00F17B47"/>
    <w:rsid w:val="00F22F05"/>
    <w:rsid w:val="00F24769"/>
    <w:rsid w:val="00F255CE"/>
    <w:rsid w:val="00F26BA4"/>
    <w:rsid w:val="00F27CA6"/>
    <w:rsid w:val="00F27DAF"/>
    <w:rsid w:val="00F30586"/>
    <w:rsid w:val="00F306E0"/>
    <w:rsid w:val="00F316B8"/>
    <w:rsid w:val="00F31B06"/>
    <w:rsid w:val="00F40B52"/>
    <w:rsid w:val="00F455C5"/>
    <w:rsid w:val="00F47F0C"/>
    <w:rsid w:val="00F5284A"/>
    <w:rsid w:val="00F531CE"/>
    <w:rsid w:val="00F543AA"/>
    <w:rsid w:val="00F57704"/>
    <w:rsid w:val="00F64B80"/>
    <w:rsid w:val="00F64DEC"/>
    <w:rsid w:val="00F66B71"/>
    <w:rsid w:val="00F678FA"/>
    <w:rsid w:val="00F70259"/>
    <w:rsid w:val="00F77891"/>
    <w:rsid w:val="00F8427B"/>
    <w:rsid w:val="00F85A43"/>
    <w:rsid w:val="00F95E2D"/>
    <w:rsid w:val="00F96D59"/>
    <w:rsid w:val="00FA1C3A"/>
    <w:rsid w:val="00FB5781"/>
    <w:rsid w:val="00FD05F2"/>
    <w:rsid w:val="00FD062E"/>
    <w:rsid w:val="00FD571B"/>
    <w:rsid w:val="00FD6116"/>
    <w:rsid w:val="00FE0B14"/>
    <w:rsid w:val="00FE5208"/>
    <w:rsid w:val="00FE650D"/>
    <w:rsid w:val="00FF1DE1"/>
    <w:rsid w:val="00FF4C97"/>
    <w:rsid w:val="00FF5653"/>
    <w:rsid w:val="00FF5A09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86"/>
    <w:pPr>
      <w:jc w:val="thaiDistribute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">
    <w:name w:val="font5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6">
    <w:name w:val="font6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7">
    <w:name w:val="font7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font8">
    <w:name w:val="font8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9">
    <w:name w:val="font9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font10">
    <w:name w:val="font10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font11">
    <w:name w:val="font11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i/>
      <w:iCs/>
      <w:color w:val="000000"/>
      <w:sz w:val="36"/>
      <w:szCs w:val="36"/>
    </w:rPr>
  </w:style>
  <w:style w:type="paragraph" w:customStyle="1" w:styleId="font12">
    <w:name w:val="font12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0"/>
      <w:szCs w:val="30"/>
    </w:rPr>
  </w:style>
  <w:style w:type="paragraph" w:customStyle="1" w:styleId="font13">
    <w:name w:val="font13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color w:val="000000"/>
      <w:sz w:val="34"/>
      <w:szCs w:val="34"/>
    </w:rPr>
  </w:style>
  <w:style w:type="paragraph" w:customStyle="1" w:styleId="font14">
    <w:name w:val="font14"/>
    <w:basedOn w:val="a"/>
    <w:rsid w:val="00307986"/>
    <w:pPr>
      <w:spacing w:before="100" w:beforeAutospacing="1" w:after="100" w:afterAutospacing="1" w:line="240" w:lineRule="auto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63">
    <w:name w:val="xl6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4">
    <w:name w:val="xl6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5">
    <w:name w:val="xl6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6">
    <w:name w:val="xl6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7">
    <w:name w:val="xl6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68">
    <w:name w:val="xl6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69">
    <w:name w:val="xl69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70">
    <w:name w:val="xl7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6"/>
      <w:szCs w:val="36"/>
    </w:rPr>
  </w:style>
  <w:style w:type="paragraph" w:customStyle="1" w:styleId="xl71">
    <w:name w:val="xl71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36"/>
      <w:szCs w:val="36"/>
    </w:rPr>
  </w:style>
  <w:style w:type="paragraph" w:customStyle="1" w:styleId="xl72">
    <w:name w:val="xl72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color w:val="000000"/>
      <w:sz w:val="36"/>
      <w:szCs w:val="36"/>
    </w:rPr>
  </w:style>
  <w:style w:type="paragraph" w:customStyle="1" w:styleId="xl73">
    <w:name w:val="xl73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4">
    <w:name w:val="xl74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40"/>
      <w:szCs w:val="40"/>
    </w:rPr>
  </w:style>
  <w:style w:type="paragraph" w:customStyle="1" w:styleId="xl75">
    <w:name w:val="xl7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6">
    <w:name w:val="xl76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7">
    <w:name w:val="xl77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78">
    <w:name w:val="xl78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color w:val="000000"/>
      <w:sz w:val="40"/>
      <w:szCs w:val="40"/>
    </w:rPr>
  </w:style>
  <w:style w:type="paragraph" w:customStyle="1" w:styleId="xl79">
    <w:name w:val="xl79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36"/>
      <w:szCs w:val="36"/>
    </w:rPr>
  </w:style>
  <w:style w:type="paragraph" w:customStyle="1" w:styleId="xl80">
    <w:name w:val="xl80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sz w:val="34"/>
      <w:szCs w:val="34"/>
    </w:rPr>
  </w:style>
  <w:style w:type="paragraph" w:customStyle="1" w:styleId="xl81">
    <w:name w:val="xl81"/>
    <w:basedOn w:val="a"/>
    <w:rsid w:val="00307986"/>
    <w:pPr>
      <w:spacing w:before="100" w:beforeAutospacing="1" w:after="100" w:afterAutospacing="1" w:line="240" w:lineRule="auto"/>
      <w:jc w:val="right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2">
    <w:name w:val="xl82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3">
    <w:name w:val="xl83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4">
    <w:name w:val="xl84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character" w:customStyle="1" w:styleId="a3">
    <w:name w:val="หัวกระดาษ อักขระ"/>
    <w:basedOn w:val="a0"/>
    <w:link w:val="a4"/>
    <w:uiPriority w:val="99"/>
    <w:rsid w:val="00307986"/>
    <w:rPr>
      <w:rFonts w:ascii="Calibri" w:eastAsia="Calibri" w:hAnsi="Calibri" w:cs="Cordia New"/>
    </w:rPr>
  </w:style>
  <w:style w:type="paragraph" w:styleId="a4">
    <w:name w:val="header"/>
    <w:basedOn w:val="a"/>
    <w:link w:val="a3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ท้ายกระดาษ อักขระ"/>
    <w:basedOn w:val="a0"/>
    <w:link w:val="a6"/>
    <w:uiPriority w:val="99"/>
    <w:rsid w:val="00307986"/>
    <w:rPr>
      <w:rFonts w:ascii="Calibri" w:eastAsia="Calibri" w:hAnsi="Calibri" w:cs="Cordia New"/>
    </w:rPr>
  </w:style>
  <w:style w:type="paragraph" w:styleId="a6">
    <w:name w:val="footer"/>
    <w:basedOn w:val="a"/>
    <w:link w:val="a5"/>
    <w:uiPriority w:val="99"/>
    <w:unhideWhenUsed/>
    <w:rsid w:val="00307986"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xl85">
    <w:name w:val="xl85"/>
    <w:basedOn w:val="a"/>
    <w:rsid w:val="00307986"/>
    <w:pPr>
      <w:spacing w:before="100" w:beforeAutospacing="1" w:after="100" w:afterAutospacing="1" w:line="240" w:lineRule="auto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customStyle="1" w:styleId="xl86">
    <w:name w:val="xl86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</w:rPr>
  </w:style>
  <w:style w:type="paragraph" w:customStyle="1" w:styleId="xl87">
    <w:name w:val="xl87"/>
    <w:basedOn w:val="a"/>
    <w:rsid w:val="00307986"/>
    <w:pPr>
      <w:spacing w:before="100" w:beforeAutospacing="1" w:after="100" w:afterAutospacing="1" w:line="240" w:lineRule="auto"/>
      <w:jc w:val="center"/>
      <w:textAlignment w:val="center"/>
    </w:pPr>
    <w:rPr>
      <w:rFonts w:ascii="TH SarabunPSK" w:eastAsia="Times New Roman" w:hAnsi="TH SarabunPSK" w:cs="TH SarabunPSK"/>
      <w:b/>
      <w:bCs/>
      <w:sz w:val="40"/>
      <w:szCs w:val="40"/>
      <w:u w:val="single"/>
    </w:rPr>
  </w:style>
  <w:style w:type="paragraph" w:styleId="a7">
    <w:name w:val="No Spacing"/>
    <w:uiPriority w:val="1"/>
    <w:qFormat/>
    <w:rsid w:val="00307986"/>
    <w:pPr>
      <w:spacing w:after="0" w:line="240" w:lineRule="auto"/>
      <w:jc w:val="thaiDistribute"/>
    </w:pPr>
    <w:rPr>
      <w:rFonts w:ascii="Calibri" w:eastAsia="Calibri" w:hAnsi="Calibri" w:cs="Cordia New"/>
    </w:rPr>
  </w:style>
  <w:style w:type="character" w:customStyle="1" w:styleId="a8">
    <w:name w:val="ข้อความบอลลูน อักขระ"/>
    <w:basedOn w:val="a0"/>
    <w:link w:val="a9"/>
    <w:uiPriority w:val="99"/>
    <w:semiHidden/>
    <w:rsid w:val="00307986"/>
    <w:rPr>
      <w:rFonts w:ascii="Tahoma" w:eastAsia="Calibri" w:hAnsi="Tahoma" w:cs="Angsana New"/>
      <w:sz w:val="16"/>
      <w:szCs w:val="20"/>
    </w:rPr>
  </w:style>
  <w:style w:type="paragraph" w:styleId="a9">
    <w:name w:val="Balloon Text"/>
    <w:basedOn w:val="a"/>
    <w:link w:val="a8"/>
    <w:uiPriority w:val="99"/>
    <w:semiHidden/>
    <w:unhideWhenUsed/>
    <w:rsid w:val="00307986"/>
    <w:pPr>
      <w:spacing w:after="0" w:line="240" w:lineRule="auto"/>
    </w:pPr>
    <w:rPr>
      <w:rFonts w:ascii="Tahoma" w:hAnsi="Tahoma" w:cs="Angsana New"/>
      <w:sz w:val="16"/>
      <w:szCs w:val="20"/>
    </w:rPr>
  </w:style>
  <w:style w:type="paragraph" w:styleId="aa">
    <w:name w:val="List Paragraph"/>
    <w:basedOn w:val="a"/>
    <w:uiPriority w:val="34"/>
    <w:qFormat/>
    <w:rsid w:val="00134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81C22-7FD8-49C2-84DE-753F4687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12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ThaiSaKonWindows Se7en V5</dc:creator>
  <cp:lastModifiedBy>Windows User</cp:lastModifiedBy>
  <cp:revision>201</cp:revision>
  <cp:lastPrinted>2018-09-13T04:09:00Z</cp:lastPrinted>
  <dcterms:created xsi:type="dcterms:W3CDTF">2018-07-18T09:42:00Z</dcterms:created>
  <dcterms:modified xsi:type="dcterms:W3CDTF">2018-10-08T08:37:00Z</dcterms:modified>
</cp:coreProperties>
</file>