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10FB" w14:textId="1F156260" w:rsidR="0088139D" w:rsidRDefault="00D11700" w:rsidP="0088139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SarabunNew-Bold" w:eastAsia="Times New Roman" w:hAnsi="THSarabunNew-Bold" w:cs="THSarabunNew-Bold"/>
          <w:b/>
          <w:bCs/>
          <w:kern w:val="0"/>
          <w:sz w:val="44"/>
          <w:szCs w:val="44"/>
          <w:lang w:val="x-none"/>
        </w:rPr>
      </w:pPr>
      <w:r w:rsidRPr="00D11700">
        <w:rPr>
          <w:rFonts w:ascii="THSarabunNew" w:eastAsia="Times New Roman" w:hAnsi="THSarabunNew" w:cs="THSarabunNew"/>
          <w:b/>
          <w:bCs/>
          <w:kern w:val="0"/>
          <w:sz w:val="44"/>
          <w:szCs w:val="44"/>
          <w:cs/>
          <w:lang w:val="x-none"/>
        </w:rPr>
        <w:t>การก่อสร้าง ดัดแปลง รื้อถอน เคลื่อนย้าย ใช้หรือเปลี่ยนการใช้อาคาร</w:t>
      </w:r>
    </w:p>
    <w:p w14:paraId="3BDD2278" w14:textId="2B9CB07F" w:rsidR="00A969BA" w:rsidRPr="00A969BA" w:rsidRDefault="00A969BA" w:rsidP="0088139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SarabunNew-Bold" w:eastAsia="Times New Roman" w:hAnsi="THSarabunNew-Bold" w:cs="THSarabunNew-Bold"/>
          <w:b/>
          <w:bCs/>
          <w:kern w:val="0"/>
          <w:sz w:val="20"/>
          <w:szCs w:val="20"/>
          <w:lang w:val="x-none"/>
        </w:rPr>
      </w:pPr>
      <w:r>
        <w:rPr>
          <w:rFonts w:ascii="THSarabunNew-Bold" w:eastAsia="Times New Roman" w:hAnsi="THSarabunNew-Bold" w:cs="THSarabunNew-Bold" w:hint="cs"/>
          <w:b/>
          <w:bCs/>
          <w:noProof/>
          <w:kern w:val="0"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BB701" wp14:editId="41D0DC7D">
                <wp:simplePos x="0" y="0"/>
                <wp:positionH relativeFrom="column">
                  <wp:posOffset>9524</wp:posOffset>
                </wp:positionH>
                <wp:positionV relativeFrom="paragraph">
                  <wp:posOffset>45085</wp:posOffset>
                </wp:positionV>
                <wp:extent cx="5895975" cy="0"/>
                <wp:effectExtent l="0" t="0" r="0" b="0"/>
                <wp:wrapNone/>
                <wp:docPr id="9185509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5FA57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5pt" to="4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0262BBC" w14:textId="7E413A74" w:rsidR="0088139D" w:rsidRPr="002800C5" w:rsidRDefault="00D11700" w:rsidP="0088139D">
      <w:pPr>
        <w:tabs>
          <w:tab w:val="center" w:pos="4680"/>
        </w:tabs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lang w:val="x-none"/>
        </w:rPr>
      </w:pPr>
      <w:r>
        <w:rPr>
          <w:rFonts w:ascii="THSarabunNew-Bold" w:eastAsia="Times New Roman" w:hAnsi="THSarabunNew-Bold" w:cs="THSarabunNew-Bold" w:hint="cs"/>
          <w:b/>
          <w:bCs/>
          <w:noProof/>
          <w:kern w:val="0"/>
          <w:sz w:val="44"/>
          <w:szCs w:val="44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117F" wp14:editId="3B766B20">
                <wp:simplePos x="0" y="0"/>
                <wp:positionH relativeFrom="column">
                  <wp:posOffset>133350</wp:posOffset>
                </wp:positionH>
                <wp:positionV relativeFrom="paragraph">
                  <wp:posOffset>92710</wp:posOffset>
                </wp:positionV>
                <wp:extent cx="0" cy="0"/>
                <wp:effectExtent l="0" t="0" r="0" b="0"/>
                <wp:wrapNone/>
                <wp:docPr id="1270579791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EAEDF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7.3pt" to="10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" strokecolor="#4472c4 [3204]" strokeweight=".5pt">
                <v:stroke joinstyle="miter"/>
              </v:line>
            </w:pict>
          </mc:Fallback>
        </mc:AlternateContent>
      </w:r>
      <w:r w:rsidR="00225731" w:rsidRPr="002800C5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การก่อสร้าง</w:t>
      </w:r>
    </w:p>
    <w:p w14:paraId="7E522B71" w14:textId="03556838" w:rsidR="007D6952" w:rsidRDefault="002800C5" w:rsidP="00A969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225731" w:rsidRPr="009C2ED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ก่อสร้าง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หมายความว่า สร้างอาคารขึ้นใหม่ทั้งหมด ไม่ว่าจะเป็นการสร้างขึ้นแทนของเดิมหรือไม่</w:t>
      </w:r>
    </w:p>
    <w:p w14:paraId="3169720E" w14:textId="77777777" w:rsidR="00A969BA" w:rsidRPr="004A0F72" w:rsidRDefault="00A969BA" w:rsidP="00A969B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HSarabunNew" w:eastAsia="Times New Roman" w:hAnsi="THSarabunNew" w:cs="THSarabunNew"/>
          <w:color w:val="000000"/>
          <w:kern w:val="0"/>
          <w:sz w:val="20"/>
          <w:szCs w:val="20"/>
          <w:lang w:val="x-none"/>
        </w:rPr>
      </w:pPr>
    </w:p>
    <w:p w14:paraId="4B0BFA21" w14:textId="124BBB03" w:rsidR="00225731" w:rsidRPr="002800C5" w:rsidRDefault="0022573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2800C5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การดัดแปลง</w:t>
      </w:r>
    </w:p>
    <w:p w14:paraId="16030D07" w14:textId="71B1987F" w:rsidR="00225731" w:rsidRDefault="009C2ED4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225731" w:rsidRPr="009C2ED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ดัดแปลง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หมายความว่า เปลี่ยนแปลง ต่อเติม เพิ่ม ลด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หรือขยาย ซึ่งลักษณะ ขอบเขต แบ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บ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รูปทรง สัดส่วน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หนัก เนื้อที่ของโครงสร้างของอาคารหรือส่วนต่าง ๆ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ของอาคารซึ่งได้ก่อสร้างไว้แล้วให้ผิดไปจากเดิม</w:t>
      </w:r>
    </w:p>
    <w:p w14:paraId="70ABD55C" w14:textId="77777777" w:rsidR="007D6952" w:rsidRDefault="007D6952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 w:rsidRPr="007D6952">
        <w:rPr>
          <w:rFonts w:ascii="THSarabunNew" w:eastAsia="Times New Roman" w:hAnsi="THSarabunNew" w:cs="THSarabunNew"/>
          <w:color w:val="FF0000"/>
          <w:kern w:val="0"/>
          <w:sz w:val="32"/>
          <w:szCs w:val="32"/>
          <w:cs/>
          <w:lang w:val="x-none"/>
        </w:rPr>
        <w:tab/>
      </w:r>
      <w:r w:rsidR="00225731" w:rsidRPr="009A3F46">
        <w:rPr>
          <w:rFonts w:ascii="THSarabunNew" w:eastAsia="Times New Roman" w:hAnsi="THSarabunNew" w:cs="THSarabunNew"/>
          <w:color w:val="FF0000"/>
          <w:kern w:val="0"/>
          <w:sz w:val="32"/>
          <w:szCs w:val="32"/>
          <w:u w:val="single"/>
          <w:cs/>
          <w:lang w:val="x-none"/>
        </w:rPr>
        <w:t>ตัวอย่าง</w:t>
      </w:r>
      <w:r>
        <w:rPr>
          <w:rFonts w:ascii="THSarabunNew" w:eastAsia="Times New Roman" w:hAnsi="THSarabunNew" w:cs="THSarabunNew" w:hint="cs"/>
          <w:color w:val="FF0000"/>
          <w:kern w:val="0"/>
          <w:sz w:val="32"/>
          <w:szCs w:val="24"/>
          <w:u w:val="single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ก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ารต่อเติมหลังคาด้านหลังตึกแถวหรือทาวน์เฮาส์การต่อเติมหลังคาคลุมชั้นดาดฟ้า ถือว่าเป็นการดัดแปลงอาคาร เพราะมีการเปลี่ยนแปลง ต่อเติม เพิ่ม รูปทรงและเนื้อที่ของอาคาร หรือการติดตั้งเสาสูง ซึ่งเป็นโครงเหล็ก เพื่อรับสัญญาณโทรศัพท์เคลื่อนที่บนชั้นดาดฟ้า ก็ถือว่าเป็นการดัดแปลงอาคาร เพราะเป็นการเพิ่มน</w:t>
      </w:r>
      <w:r w:rsidR="009C2ED4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หนักให้กับโครงสร้างอาคาร เป็นต้น</w:t>
      </w:r>
    </w:p>
    <w:p w14:paraId="3BE0EB59" w14:textId="4CA4FDDD" w:rsidR="009C2ED4" w:rsidRPr="004A0F72" w:rsidRDefault="009C2ED4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FF0000"/>
          <w:kern w:val="0"/>
          <w:sz w:val="16"/>
          <w:szCs w:val="16"/>
          <w:u w:val="single"/>
          <w:lang w:val="x-none"/>
        </w:rPr>
      </w:pP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</w:p>
    <w:p w14:paraId="3D2C91CE" w14:textId="2B98AF0F" w:rsidR="00225731" w:rsidRPr="009C2ED4" w:rsidRDefault="0022573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24"/>
          <w:lang w:val="x-none"/>
        </w:rPr>
      </w:pPr>
      <w:r w:rsidRPr="009C2ED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อย่างไรก็ตามการดัดแปลงในบางกรณีก็ไม่ต้องท</w:t>
      </w:r>
      <w:r w:rsidR="009A3F4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ำ</w:t>
      </w:r>
      <w:r w:rsidRPr="009C2ED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การขออนุญาต</w:t>
      </w:r>
    </w:p>
    <w:p w14:paraId="2BA98502" w14:textId="1B8089AD" w:rsidR="00225731" w:rsidRPr="009C2ED4" w:rsidRDefault="009A3F46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225731" w:rsidRPr="009C2ED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กรณี</w:t>
      </w:r>
      <w:r w:rsidR="009C2ED4" w:rsidRPr="009C2ED4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ที่</w:t>
      </w:r>
      <w:r w:rsidR="00225731" w:rsidRPr="009C2ED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ไม่ต้องขออนุญาตการดัดแปลง</w:t>
      </w:r>
    </w:p>
    <w:p w14:paraId="74A856E7" w14:textId="295334F9" w:rsidR="00225731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การเปลี่ยนแปลงโครงสร้างของอาคารโดยใช้วัสดุที่มีขนาด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จ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นวน และชนิดเดียวกับของเดิม เว้นแต่การเปลี่ยนโครงสร้างของอาคารที่เป็นคอนกรีตเสริมเหล็ก คอนกรีตอัดแรง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หรือเหล็กโครงสร้างรูปพรรณ</w:t>
      </w:r>
    </w:p>
    <w:p w14:paraId="78E9698F" w14:textId="4B3AA02F" w:rsidR="00225731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การเปลี่ยนส่วนต่าง ๆ ของอาคารที่ไม่เป็นโครงสร้างของอาคาร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โดยใช้วัสดุชนิดเดียวกับของเดิม หรือวัสดุชนิดอื่นซึ่งไม่เป็นการเพิ่มน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หนักให้แก่ส่วนหนึ่งส่วนใดของโครงสร้างของอาคารเดิมเกินร้อยละสิบ</w:t>
      </w:r>
    </w:p>
    <w:p w14:paraId="172AE982" w14:textId="56E51360" w:rsidR="00225731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การเปลี่ยนแปลง การต่อเติม การเพิ่ม การลด หรือการขยาย ซึ่งลักษณะ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ขอบเขต แบบ รูปทรงสัดส่วน 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หนัก เนื้อที่ส่วนต่าง ๆ ของอาคารที่ไม่เป็นโครงสร้างของอาคาร ซึ่งไม่เป็นการเพิ่มน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หนักให้แก่ส่วนหนึ่งส่วนใดของโครงสร้างของอาคารเดิมเกินร้อยละสิบ</w:t>
      </w:r>
    </w:p>
    <w:p w14:paraId="3FCBC2CC" w14:textId="50124197" w:rsidR="00225731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4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การลดหรือการขยายเนื้อที่ของหลังคาหรือของพื้นชั้นหนึ่งชั้นใด ให้มีเนื้อที่น้อยลงหรือมากขึ้นรวมกันไม่เกิน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 โดยไม่ลดหรือเพิ่ม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จ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นวนเสาหรือคาน</w:t>
      </w:r>
    </w:p>
    <w:p w14:paraId="27ADFE3E" w14:textId="776F1881" w:rsidR="007D6952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5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การติดตั้งแผงเซลล์แสงอาทิตย์ของระบบผลิตไฟฟ้าพลังงานแสงอาทิตย์บนหลังคาอาคารอยู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่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อาศัยที่มีขนาดพื้นที่ติดตั้งไม่เกิน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160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ตร.ม. และมีน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หนักรวมไม่เกิน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20 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กก./ตร.ม. โดยต้องมีผลกา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ร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ตรวจสอบความมั่นคงแข็งแรงและรับรองโดยวิศวกรโยธา และแจ้งเจ้าพนักงานท้องถิ่นทราบก่อนด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225731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เนินการ</w:t>
      </w:r>
    </w:p>
    <w:p w14:paraId="3128FEA5" w14:textId="77777777" w:rsidR="005C36A1" w:rsidRDefault="005C36A1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69364C63" w14:textId="77777777" w:rsidR="005C36A1" w:rsidRDefault="005C36A1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7AC31806" w14:textId="77777777" w:rsidR="005C36A1" w:rsidRDefault="005C36A1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52A50DC2" w14:textId="77777777" w:rsidR="005C36A1" w:rsidRDefault="005C36A1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41426E0E" w14:textId="77777777" w:rsidR="005C36A1" w:rsidRPr="00D11700" w:rsidRDefault="005C36A1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lang w:val="x-none"/>
        </w:rPr>
      </w:pPr>
    </w:p>
    <w:p w14:paraId="6B607331" w14:textId="77777777" w:rsidR="00D11700" w:rsidRPr="004A0F72" w:rsidRDefault="00D11700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2548EEC4" w14:textId="004AB066" w:rsidR="00A969BA" w:rsidRPr="005C36A1" w:rsidRDefault="00225731" w:rsidP="00A969BA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)ฯ และกฎกระทรวง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65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)</w:t>
      </w:r>
    </w:p>
    <w:p w14:paraId="4908E654" w14:textId="58FF5143" w:rsidR="00225731" w:rsidRPr="002800C5" w:rsidRDefault="0022573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2800C5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lastRenderedPageBreak/>
        <w:t>การรื้อถอน</w:t>
      </w:r>
    </w:p>
    <w:p w14:paraId="274A4A9D" w14:textId="158782DC" w:rsidR="004A0F72" w:rsidRPr="004A0F72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  </w:t>
      </w:r>
      <w:r w:rsidR="009C2ED4" w:rsidRPr="009A3F46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รื้อถอน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หมายความว่า รื้อส่วนอันเป็นโครงสร้างของอาคารออกไป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เช่น เสา คาน ตง หรือส่วนอื่นของโครงสร้างตามที่ก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หนดในกฎกระทรวง</w:t>
      </w:r>
    </w:p>
    <w:p w14:paraId="62372744" w14:textId="77777777" w:rsidR="004A0F72" w:rsidRPr="004A0F72" w:rsidRDefault="004A0F72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16"/>
          <w:szCs w:val="16"/>
          <w:lang w:val="x-none"/>
        </w:rPr>
      </w:pPr>
    </w:p>
    <w:p w14:paraId="17F7202B" w14:textId="0C70E613" w:rsidR="009C2ED4" w:rsidRDefault="009C2ED4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 w:rsidRPr="002800C5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อาคารที่ต้องขออนุญาตรื้อถอน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คือ อาคารดังต่อไปนี้</w:t>
      </w:r>
    </w:p>
    <w:p w14:paraId="151C15E2" w14:textId="63404375" w:rsidR="009C2ED4" w:rsidRDefault="009A3F46" w:rsidP="009A3F4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C2ED4" w:rsidRPr="0045184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1</w:t>
      </w:r>
      <w:r w:rsidR="009C2ED4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อาคารที่มีส่วนสูงเกิน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 15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ซึ่งอยู่ห่างจากอาคารอื่นหรือ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ที่สาธารณะน้อยกว่าความสูงของอาคาร</w:t>
      </w:r>
    </w:p>
    <w:p w14:paraId="0DC2BD56" w14:textId="2BA68728" w:rsidR="009C2ED4" w:rsidRDefault="009A3F46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C2ED4" w:rsidRPr="0045184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</w:t>
      </w:r>
      <w:r w:rsidR="009C2ED4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อาคารที่อยู่ห่างจากอาคารอื่นหรือ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ที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่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สาธารณะน้อยกว่า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</w:t>
      </w:r>
    </w:p>
    <w:p w14:paraId="4728D308" w14:textId="77777777" w:rsidR="005C36A1" w:rsidRDefault="005C36A1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lang w:val="x-none"/>
        </w:rPr>
      </w:pPr>
    </w:p>
    <w:p w14:paraId="469CD758" w14:textId="77777777" w:rsidR="00D11700" w:rsidRPr="004A0F72" w:rsidRDefault="00D11700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6FEB5EB4" w14:textId="77777777" w:rsidR="009C2ED4" w:rsidRPr="00E6128A" w:rsidRDefault="009C2ED4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6"/>
          <w:szCs w:val="26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6"/>
          <w:szCs w:val="26"/>
          <w:cs/>
          <w:lang w:val="x-none"/>
        </w:rPr>
        <w:t xml:space="preserve">ที่มา : 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6"/>
          <w:szCs w:val="26"/>
          <w:lang w:val="x-none"/>
        </w:rPr>
        <w:t xml:space="preserve">22 </w:t>
      </w:r>
      <w:r w:rsidRPr="00E6128A">
        <w:rPr>
          <w:rFonts w:ascii="THSarabunNew" w:eastAsia="Times New Roman" w:hAnsi="THSarabunNew" w:cs="THSarabunNew"/>
          <w:color w:val="000000"/>
          <w:kern w:val="0"/>
          <w:sz w:val="26"/>
          <w:szCs w:val="26"/>
          <w:cs/>
          <w:lang w:val="x-none"/>
        </w:rPr>
        <w:t xml:space="preserve">แก้ไขเพิ่มเติมโดยพระราชบัญญัติควบคุมอาคาร (ฉบับที่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6"/>
          <w:szCs w:val="26"/>
          <w:lang w:val="x-none"/>
        </w:rPr>
        <w:t>2</w:t>
      </w:r>
      <w:r w:rsidRPr="00E6128A">
        <w:rPr>
          <w:rFonts w:ascii="THSarabunNew" w:eastAsia="Times New Roman" w:hAnsi="THSarabunNew" w:cs="THSarabunNew"/>
          <w:color w:val="000000"/>
          <w:kern w:val="0"/>
          <w:sz w:val="26"/>
          <w:szCs w:val="26"/>
          <w:cs/>
          <w:lang w:val="x-none"/>
        </w:rPr>
        <w:t xml:space="preserve">)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6"/>
          <w:szCs w:val="26"/>
          <w:lang w:val="x-none"/>
        </w:rPr>
        <w:t>2535</w:t>
      </w:r>
    </w:p>
    <w:p w14:paraId="518C02D4" w14:textId="77777777" w:rsidR="002800C5" w:rsidRPr="004A0F72" w:rsidRDefault="002800C5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kern w:val="0"/>
          <w:sz w:val="16"/>
          <w:szCs w:val="16"/>
          <w:lang w:val="x-none"/>
        </w:rPr>
      </w:pPr>
    </w:p>
    <w:p w14:paraId="762DE90E" w14:textId="77777777" w:rsidR="005C36A1" w:rsidRDefault="005C36A1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lang w:val="x-none"/>
        </w:rPr>
      </w:pPr>
    </w:p>
    <w:p w14:paraId="092EF7DB" w14:textId="0434BC71" w:rsidR="009C2ED4" w:rsidRDefault="009C2ED4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 w:rsidRPr="009A3F46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ส่วนอื่นของโครงสร้างของอาคารที่ต้องขออนุญาตรื้อถอน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ได้แก่</w:t>
      </w:r>
    </w:p>
    <w:p w14:paraId="76E9141D" w14:textId="08A652BA" w:rsidR="009C2ED4" w:rsidRDefault="009A3F46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45184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1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รื้อถอนกันสาดคอนกรีตเสริมเหล็ก </w:t>
      </w:r>
    </w:p>
    <w:p w14:paraId="6585427A" w14:textId="7C263418" w:rsidR="009C2ED4" w:rsidRDefault="009A3F46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45184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รื้อถอนผนังหรือฝาที่เป็นโครงสร้างของอาคารหรือผนังหรือฝาคอนกรีตเสริมเหล็ก</w:t>
      </w:r>
    </w:p>
    <w:p w14:paraId="0B4CDA0A" w14:textId="7C3C84A9" w:rsidR="009C2ED4" w:rsidRDefault="009A3F46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45184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3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รื้อถอนบันไดคอนกรีตเสริมเหล็ก</w:t>
      </w:r>
    </w:p>
    <w:p w14:paraId="454ECB1E" w14:textId="37F85790" w:rsidR="009C2ED4" w:rsidRDefault="009A3F46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45184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4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รื้อถอนพื้นคอนกรีตเสริมเหล็กตั้งแต่พื้นชั้นที่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9C2ED4"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ของอาคารขึ้นไป</w:t>
      </w:r>
    </w:p>
    <w:p w14:paraId="540D037D" w14:textId="77777777" w:rsidR="007D6952" w:rsidRDefault="007D6952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30A34DED" w14:textId="77777777" w:rsidR="005C36A1" w:rsidRPr="004A0F72" w:rsidRDefault="005C36A1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16"/>
          <w:szCs w:val="16"/>
          <w:lang w:val="x-none"/>
        </w:rPr>
      </w:pPr>
    </w:p>
    <w:p w14:paraId="5064AEB1" w14:textId="26242786" w:rsidR="009C2ED4" w:rsidRPr="00E6128A" w:rsidRDefault="009C2ED4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2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)ฯ</w:t>
      </w:r>
    </w:p>
    <w:p w14:paraId="445430D7" w14:textId="7AD30C58" w:rsidR="009C2ED4" w:rsidRPr="004A0F72" w:rsidRDefault="009C2ED4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0"/>
          <w:szCs w:val="20"/>
          <w:lang w:val="x-none"/>
        </w:rPr>
      </w:pPr>
    </w:p>
    <w:p w14:paraId="5D955BDD" w14:textId="77777777" w:rsidR="005C36A1" w:rsidRDefault="005C36A1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lang w:val="x-none"/>
        </w:rPr>
      </w:pPr>
    </w:p>
    <w:p w14:paraId="46E6369D" w14:textId="03F15D4F" w:rsidR="009C2ED4" w:rsidRPr="002800C5" w:rsidRDefault="009C2ED4" w:rsidP="009C2ED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36"/>
          <w:u w:val="single"/>
          <w:lang w:val="x-none"/>
        </w:rPr>
      </w:pPr>
      <w:r w:rsidRPr="002800C5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การใช้ / การเปลี่ยนการใช้</w:t>
      </w:r>
    </w:p>
    <w:p w14:paraId="6CE27EDF" w14:textId="6F524A8A" w:rsidR="009C2ED4" w:rsidRDefault="007D6952" w:rsidP="009526B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  </w:t>
      </w:r>
      <w:r w:rsidR="009C2ED4" w:rsidRPr="009A3F46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 xml:space="preserve">การใช้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คือ การเข้าอยู่ หรือเข้าใช้สอยอาคาร</w:t>
      </w:r>
    </w:p>
    <w:p w14:paraId="31E39315" w14:textId="1407F61E" w:rsidR="009C2ED4" w:rsidRDefault="007D6952" w:rsidP="009526B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  </w:t>
      </w:r>
      <w:r w:rsidR="009C2ED4" w:rsidRPr="009A3F46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การเปลี่ยนการใช้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คือ การเปลี่ยนการใช้อาคารประเภทไม่ควบคุมการใช้เป็นประเภทควบคุมการใช้ หรือเปลี่ยนการใช้อาคารประเภทควบคุมการใช้ประเภทหนึ่งไปเป็นควบคุมการใช้อีกประเภท</w:t>
      </w:r>
    </w:p>
    <w:p w14:paraId="32216237" w14:textId="7EFD826F" w:rsidR="009C2ED4" w:rsidRDefault="007D6952" w:rsidP="009526B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 w:rsidRPr="007D6952">
        <w:rPr>
          <w:rFonts w:ascii="THSarabunNew" w:eastAsia="Times New Roman" w:hAnsi="THSarabunNew" w:cs="THSarabunNew"/>
          <w:color w:val="FF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color w:val="FF0000"/>
          <w:kern w:val="0"/>
          <w:sz w:val="32"/>
          <w:szCs w:val="32"/>
          <w:cs/>
          <w:lang w:val="x-none"/>
        </w:rPr>
        <w:t xml:space="preserve">   </w:t>
      </w:r>
      <w:r w:rsidR="009C2ED4" w:rsidRPr="009A3F46">
        <w:rPr>
          <w:rFonts w:ascii="THSarabunNew" w:eastAsia="Times New Roman" w:hAnsi="THSarabunNew" w:cs="THSarabunNew"/>
          <w:color w:val="FF0000"/>
          <w:kern w:val="0"/>
          <w:sz w:val="32"/>
          <w:szCs w:val="32"/>
          <w:u w:val="single"/>
          <w:cs/>
          <w:lang w:val="x-none"/>
        </w:rPr>
        <w:t>ยกตัวอย่างเช่น</w:t>
      </w:r>
      <w:r w:rsidR="009C2ED4">
        <w:rPr>
          <w:rFonts w:ascii="THSarabunNew" w:eastAsia="Times New Roman" w:hAnsi="THSarabunNew" w:cs="THSarabunNew"/>
          <w:color w:val="FF0000"/>
          <w:kern w:val="0"/>
          <w:sz w:val="32"/>
          <w:szCs w:val="32"/>
          <w:cs/>
          <w:lang w:val="x-none"/>
        </w:rPr>
        <w:t xml:space="preserve"> 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อาคารเดิมได้รับอนุญาตเป็นบ้านพักอาศัย ต่อมาต้องการท</w:t>
      </w:r>
      <w:r w:rsidR="009A3F4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เป็นหอพัก หรืออาคารอยู่อาศัยรวม ต่อมาต้องการท</w:t>
      </w:r>
      <w:r w:rsidR="009A3F4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C2ED4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เป็นโรงแรม ต้องยื่นขออนุญาตเปลี่ยนการใช้ต่อเจ้าพนักงานท้องถิ่นก่อน</w:t>
      </w:r>
    </w:p>
    <w:p w14:paraId="735A9970" w14:textId="77777777" w:rsidR="00225731" w:rsidRDefault="0022573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75F60F85" w14:textId="77777777" w:rsidR="005C36A1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50B5E83D" w14:textId="77777777" w:rsidR="005C36A1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7AC7A96D" w14:textId="77777777" w:rsidR="005C36A1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32313C4B" w14:textId="77777777" w:rsidR="005C36A1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0B17C136" w14:textId="77777777" w:rsidR="005C36A1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483C775C" w14:textId="77777777" w:rsidR="005C36A1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20"/>
          <w:szCs w:val="20"/>
          <w:lang w:val="x-none"/>
        </w:rPr>
      </w:pPr>
    </w:p>
    <w:p w14:paraId="0F60FE73" w14:textId="77777777" w:rsidR="005C36A1" w:rsidRPr="004A0F72" w:rsidRDefault="005C36A1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 w:hint="cs"/>
          <w:b/>
          <w:bCs/>
          <w:color w:val="000000"/>
          <w:kern w:val="0"/>
          <w:sz w:val="20"/>
          <w:szCs w:val="20"/>
          <w:lang w:val="x-none"/>
        </w:rPr>
      </w:pPr>
    </w:p>
    <w:p w14:paraId="5872047C" w14:textId="6B388BDD" w:rsidR="00901F89" w:rsidRPr="002800C5" w:rsidRDefault="00901F89" w:rsidP="00225731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2800C5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lastRenderedPageBreak/>
        <w:t>การขออนุญาตก่อสร้างอาคาร</w:t>
      </w:r>
    </w:p>
    <w:p w14:paraId="395B9C2A" w14:textId="24965D3D" w:rsidR="00901F89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24"/>
          <w:lang w:val="x-none"/>
        </w:rPr>
      </w:pPr>
      <w:r w:rsidRPr="00C11A40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เอกสารประกอบการขออนุญาต</w:t>
      </w:r>
    </w:p>
    <w:p w14:paraId="504BD829" w14:textId="77777777" w:rsidR="006D7625" w:rsidRDefault="006D7625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24"/>
          <w:lang w:val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BF54E4" w14:paraId="56F2F92C" w14:textId="77777777" w:rsidTr="00A02C00">
        <w:tc>
          <w:tcPr>
            <w:tcW w:w="9350" w:type="dxa"/>
            <w:gridSpan w:val="2"/>
          </w:tcPr>
          <w:p w14:paraId="6D93B77C" w14:textId="46D14DD3" w:rsidR="00BF54E4" w:rsidRDefault="00BF54E4" w:rsidP="00BF54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24"/>
                <w:lang w:val="x-none"/>
              </w:rPr>
            </w:pPr>
            <w:r w:rsidRPr="00C11A40"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cs/>
                <w:lang w:val="x-none"/>
              </w:rPr>
              <w:t>เอกสารที่ส</w:t>
            </w:r>
            <w:r w:rsidRPr="00C11A40">
              <w:rPr>
                <w:rFonts w:ascii="THSarabunNew" w:eastAsia="Times New Roman" w:hAnsi="THSarabunNew" w:cs="THSarabunNew" w:hint="cs"/>
                <w:b/>
                <w:bCs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C11A40"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cs/>
                <w:lang w:val="x-none"/>
              </w:rPr>
              <w:t>ค</w:t>
            </w:r>
            <w:r w:rsidRPr="00C11A40">
              <w:rPr>
                <w:rFonts w:ascii="THSarabunNew" w:eastAsia="Times New Roman" w:hAnsi="THSarabunNew" w:cs="THSarabunNew" w:hint="cs"/>
                <w:b/>
                <w:bCs/>
                <w:color w:val="000000"/>
                <w:kern w:val="0"/>
                <w:sz w:val="32"/>
                <w:szCs w:val="32"/>
                <w:cs/>
                <w:lang w:val="x-none"/>
              </w:rPr>
              <w:t>ั</w:t>
            </w:r>
            <w:r w:rsidRPr="00C11A40"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cs/>
                <w:lang w:val="x-none"/>
              </w:rPr>
              <w:t>ญ</w:t>
            </w:r>
          </w:p>
        </w:tc>
      </w:tr>
      <w:tr w:rsidR="00BF54E4" w14:paraId="06840258" w14:textId="77777777" w:rsidTr="00BF54E4">
        <w:tc>
          <w:tcPr>
            <w:tcW w:w="8075" w:type="dxa"/>
          </w:tcPr>
          <w:p w14:paraId="73B15EBD" w14:textId="46BAFE8E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1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แบบฟอร์มค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ขออนุญาต (แบบ ข.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1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)</w:t>
            </w:r>
          </w:p>
        </w:tc>
        <w:tc>
          <w:tcPr>
            <w:tcW w:w="1275" w:type="dxa"/>
          </w:tcPr>
          <w:p w14:paraId="768C7C28" w14:textId="373A8B9F" w:rsidR="00BF54E4" w:rsidRPr="009526B6" w:rsidRDefault="00BF54E4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49A98101" w14:textId="77777777" w:rsidTr="00BF54E4">
        <w:tc>
          <w:tcPr>
            <w:tcW w:w="8075" w:type="dxa"/>
          </w:tcPr>
          <w:p w14:paraId="0F2C48FB" w14:textId="51C61033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2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. แบบแปลน แผนผังบริเวณ และรายการประกอบแบบแปลน </w:t>
            </w:r>
          </w:p>
        </w:tc>
        <w:tc>
          <w:tcPr>
            <w:tcW w:w="1275" w:type="dxa"/>
          </w:tcPr>
          <w:p w14:paraId="30F888EC" w14:textId="65F6CC80" w:rsidR="00BF54E4" w:rsidRPr="009526B6" w:rsidRDefault="00BF54E4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5  ชุด</w:t>
            </w:r>
          </w:p>
        </w:tc>
      </w:tr>
      <w:tr w:rsidR="00BF54E4" w14:paraId="09953C0D" w14:textId="77777777" w:rsidTr="00BF54E4">
        <w:tc>
          <w:tcPr>
            <w:tcW w:w="8075" w:type="dxa"/>
          </w:tcPr>
          <w:p w14:paraId="2F6A8974" w14:textId="0926FF4E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3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รายการค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นวณ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 xml:space="preserve">1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ชุด (กรณีก่อสร้างด้วยวัสดุถาวรหรือวัสดุทนไฟเป็นส่วนใหญ่)</w:t>
            </w:r>
          </w:p>
        </w:tc>
        <w:tc>
          <w:tcPr>
            <w:tcW w:w="1275" w:type="dxa"/>
          </w:tcPr>
          <w:p w14:paraId="2527F957" w14:textId="5C713FFC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521D2ABE" w14:textId="77777777" w:rsidTr="00BF54E4">
        <w:tc>
          <w:tcPr>
            <w:tcW w:w="8075" w:type="dxa"/>
          </w:tcPr>
          <w:p w14:paraId="4111A8AC" w14:textId="6540602B" w:rsidR="00BF54E4" w:rsidRPr="00BF54E4" w:rsidRDefault="00BF54E4" w:rsidP="00BF54E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4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ส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เนาใบประกอบวิชาชีพของสถาปนิกและวิศวกรผู้ออกแบบ (กรณีที่เป็นอาคารควบคุมตามกฎหมายควบคุมการประกอบวิชาชีพ)</w:t>
            </w:r>
          </w:p>
          <w:p w14:paraId="003CFD5A" w14:textId="055CDAB3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5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ส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เนาโฉนดที่ดิน / น.ส.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/ ส.ค.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1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เอกสารอื่นๆ พร้อมเจ้าของที่ดินเซ็นชื่อรับรองทุกหน้า</w:t>
            </w:r>
          </w:p>
        </w:tc>
        <w:tc>
          <w:tcPr>
            <w:tcW w:w="1275" w:type="dxa"/>
          </w:tcPr>
          <w:p w14:paraId="59B717A8" w14:textId="5C00FD1C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</w:t>
            </w: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ชุด</w:t>
            </w:r>
          </w:p>
          <w:p w14:paraId="62175FC3" w14:textId="77777777" w:rsidR="009526B6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</w:p>
          <w:p w14:paraId="3ED024B6" w14:textId="7D77C502" w:rsidR="009526B6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2  ชุด</w:t>
            </w:r>
          </w:p>
        </w:tc>
      </w:tr>
      <w:tr w:rsidR="00BF54E4" w14:paraId="50935068" w14:textId="77777777" w:rsidTr="00BF54E4">
        <w:tc>
          <w:tcPr>
            <w:tcW w:w="8075" w:type="dxa"/>
          </w:tcPr>
          <w:p w14:paraId="07F22D02" w14:textId="77777777" w:rsidR="00BF54E4" w:rsidRPr="00BF54E4" w:rsidRDefault="00BF54E4" w:rsidP="00BF54E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6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หนังสือแสดงความยินยอมให้ปลูกสร้างอาคารในเขตที่ดิน (กรณีเจ้าของอาคารไม่ได้เป็น</w:t>
            </w:r>
          </w:p>
          <w:p w14:paraId="75BC7BE3" w14:textId="4C01EFC2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เจ้าของที่ดิน ที่อาคารนั้นตั้งอยู่)</w:t>
            </w:r>
          </w:p>
        </w:tc>
        <w:tc>
          <w:tcPr>
            <w:tcW w:w="1275" w:type="dxa"/>
          </w:tcPr>
          <w:p w14:paraId="5AE9A607" w14:textId="16C0A6FF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514DE890" w14:textId="77777777" w:rsidTr="00BF54E4">
        <w:tc>
          <w:tcPr>
            <w:tcW w:w="8075" w:type="dxa"/>
          </w:tcPr>
          <w:p w14:paraId="5EC1D693" w14:textId="4122C976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7. สำเนาทะเบียนบ้านผู้ขออนุญาต</w:t>
            </w:r>
          </w:p>
        </w:tc>
        <w:tc>
          <w:tcPr>
            <w:tcW w:w="1275" w:type="dxa"/>
          </w:tcPr>
          <w:p w14:paraId="4D51AC5A" w14:textId="7C2937AA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2  ชุด</w:t>
            </w:r>
          </w:p>
        </w:tc>
      </w:tr>
      <w:tr w:rsidR="00BF54E4" w14:paraId="0B885E6D" w14:textId="77777777" w:rsidTr="00BF54E4">
        <w:tc>
          <w:tcPr>
            <w:tcW w:w="8075" w:type="dxa"/>
          </w:tcPr>
          <w:p w14:paraId="51543A3E" w14:textId="31FBE559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8. สำเนาบัตรประจำตัวประชาชนผู้ขออนุญาต</w:t>
            </w:r>
          </w:p>
        </w:tc>
        <w:tc>
          <w:tcPr>
            <w:tcW w:w="1275" w:type="dxa"/>
          </w:tcPr>
          <w:p w14:paraId="274B36F7" w14:textId="2075B9F6" w:rsidR="009526B6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2  ชุด</w:t>
            </w:r>
          </w:p>
        </w:tc>
      </w:tr>
      <w:tr w:rsidR="00BF54E4" w14:paraId="7F4864E5" w14:textId="77777777" w:rsidTr="00BF54E4">
        <w:tc>
          <w:tcPr>
            <w:tcW w:w="8075" w:type="dxa"/>
          </w:tcPr>
          <w:p w14:paraId="0ED8536A" w14:textId="4AECBA1B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9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หนังสือแสดงความยินยอมให้ปลูกสร้างอาคารชิดเขตที่ดิน (กรณีที่อาคารก่อสร้าง ชิดเขต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ที่ดิน น้อยกว่า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 xml:space="preserve">50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เซนติเมตร)</w:t>
            </w:r>
          </w:p>
        </w:tc>
        <w:tc>
          <w:tcPr>
            <w:tcW w:w="1275" w:type="dxa"/>
          </w:tcPr>
          <w:p w14:paraId="1C04CD65" w14:textId="7D0B5856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4205C150" w14:textId="77777777" w:rsidTr="00BF54E4">
        <w:tc>
          <w:tcPr>
            <w:tcW w:w="8075" w:type="dxa"/>
          </w:tcPr>
          <w:p w14:paraId="0FAA969A" w14:textId="77777777" w:rsidR="00BF54E4" w:rsidRPr="00BF54E4" w:rsidRDefault="00BF54E4" w:rsidP="00BF54E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10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หนังสือแสดงความเป็นตัวแทนเจ้าของอาคาร (หรือหนังสือมอบอ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นาจ กรณีที่ตัวแทน</w:t>
            </w:r>
          </w:p>
          <w:p w14:paraId="0095CD99" w14:textId="1F49C050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เจ้าของอาคารเป็นผู้ขออนุญาต)</w:t>
            </w:r>
          </w:p>
        </w:tc>
        <w:tc>
          <w:tcPr>
            <w:tcW w:w="1275" w:type="dxa"/>
          </w:tcPr>
          <w:p w14:paraId="0DFD1B1C" w14:textId="7C997961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7693712C" w14:textId="77777777" w:rsidTr="00BF54E4">
        <w:tc>
          <w:tcPr>
            <w:tcW w:w="8075" w:type="dxa"/>
          </w:tcPr>
          <w:p w14:paraId="11D8352B" w14:textId="63D448D9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11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ส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เนาหนังสือรับรองการจดทะเบียน วัตถุประสงค์ และผู้มีอ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นาจลงชื่อแทนนิติบุคคล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ผู้ขออนุญาต ที่ออกให้ไม่เกิน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 xml:space="preserve">6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เดือน (กรณีนิติบุคคลเป็นผู้ขออนุญาต)</w:t>
            </w:r>
          </w:p>
        </w:tc>
        <w:tc>
          <w:tcPr>
            <w:tcW w:w="1275" w:type="dxa"/>
          </w:tcPr>
          <w:p w14:paraId="2E7C6DF7" w14:textId="21003D95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55B42DF9" w14:textId="77777777" w:rsidTr="00BF54E4">
        <w:tc>
          <w:tcPr>
            <w:tcW w:w="8075" w:type="dxa"/>
          </w:tcPr>
          <w:p w14:paraId="1631B68A" w14:textId="7164B438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1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2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หนังสือแสดงว่าเป็นผู้จัดการหรือผู้แทนซึ่งเป็นผู้ด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เนินกิจการของนิติบุคคล (กรณีที่นิติบุคคล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เป็นผู้ขออนุญาต)</w:t>
            </w:r>
          </w:p>
        </w:tc>
        <w:tc>
          <w:tcPr>
            <w:tcW w:w="1275" w:type="dxa"/>
          </w:tcPr>
          <w:p w14:paraId="0C3483E2" w14:textId="6217A19C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38E65899" w14:textId="77777777" w:rsidTr="00BF54E4">
        <w:tc>
          <w:tcPr>
            <w:tcW w:w="8075" w:type="dxa"/>
          </w:tcPr>
          <w:p w14:paraId="7A919690" w14:textId="71F963A5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1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3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หนังสือรับรองการได้รับอนุญาตให้เป็นผู้ประกอบวิชาชีพสถาปัตยกรรมควบคุมหรือผู้ประกอบวิชาชีพวิศวกรรมควบคุม ที่ออกโดยสภาสถาปนิกหรือสภาวิศวกร แล้วแต่กรณ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ี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(กรณีอาคารออกแบบโดยวิศวกรและสถาปนิก)</w:t>
            </w:r>
          </w:p>
        </w:tc>
        <w:tc>
          <w:tcPr>
            <w:tcW w:w="1275" w:type="dxa"/>
          </w:tcPr>
          <w:p w14:paraId="3E4A0674" w14:textId="64D87C76" w:rsidR="009526B6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1  ชุด</w:t>
            </w:r>
          </w:p>
        </w:tc>
      </w:tr>
      <w:tr w:rsidR="00BF54E4" w14:paraId="1ED66BAC" w14:textId="77777777" w:rsidTr="00BF54E4">
        <w:tc>
          <w:tcPr>
            <w:tcW w:w="8075" w:type="dxa"/>
          </w:tcPr>
          <w:p w14:paraId="14292FDF" w14:textId="7AE8974A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</w:rPr>
              <w:t>14. รูปถ่ายสิ่งปลูกสร้างที่ขออนุญาต (กรณีปลูกสร้างแล้ว) ด้านหน้า ,ด้านข้าง ,ด้านหลัง , ห้องน้ำ</w:t>
            </w:r>
          </w:p>
        </w:tc>
        <w:tc>
          <w:tcPr>
            <w:tcW w:w="1275" w:type="dxa"/>
          </w:tcPr>
          <w:p w14:paraId="0B1E274D" w14:textId="0363FE02" w:rsidR="00BF54E4" w:rsidRPr="009526B6" w:rsidRDefault="009526B6" w:rsidP="009526B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9526B6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2  ชุด</w:t>
            </w:r>
          </w:p>
        </w:tc>
      </w:tr>
      <w:tr w:rsidR="00BF54E4" w14:paraId="13695871" w14:textId="77777777" w:rsidTr="00BF54E4">
        <w:tc>
          <w:tcPr>
            <w:tcW w:w="8075" w:type="dxa"/>
          </w:tcPr>
          <w:p w14:paraId="48D4784A" w14:textId="58C49342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  <w:t>1</w:t>
            </w:r>
            <w:r w:rsidRPr="00BF54E4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5</w:t>
            </w:r>
            <w:r w:rsidRPr="00BF54E4"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  <w:t>. เอกสารอื่น ๆ (ถ้ามี)</w:t>
            </w:r>
          </w:p>
        </w:tc>
        <w:tc>
          <w:tcPr>
            <w:tcW w:w="1275" w:type="dxa"/>
          </w:tcPr>
          <w:p w14:paraId="1A178581" w14:textId="77777777" w:rsidR="00BF54E4" w:rsidRPr="00BF54E4" w:rsidRDefault="00BF54E4" w:rsidP="00385B64">
            <w:pPr>
              <w:autoSpaceDE w:val="0"/>
              <w:autoSpaceDN w:val="0"/>
              <w:adjustRightInd w:val="0"/>
              <w:snapToGrid w:val="0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2"/>
                <w:szCs w:val="32"/>
                <w:lang w:val="x-none"/>
              </w:rPr>
            </w:pPr>
          </w:p>
        </w:tc>
      </w:tr>
    </w:tbl>
    <w:p w14:paraId="11B476E6" w14:textId="67684E1F" w:rsidR="004A0F72" w:rsidRPr="00BF54E4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</w:p>
    <w:p w14:paraId="19B012AC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lang w:val="x-none"/>
        </w:rPr>
      </w:pPr>
    </w:p>
    <w:p w14:paraId="46E5CC4E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lang w:val="x-none"/>
        </w:rPr>
      </w:pPr>
    </w:p>
    <w:p w14:paraId="1B46D7C2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lang w:val="x-none"/>
        </w:rPr>
      </w:pPr>
    </w:p>
    <w:p w14:paraId="4F122A00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lang w:val="x-none"/>
        </w:rPr>
      </w:pPr>
    </w:p>
    <w:p w14:paraId="488BD572" w14:textId="77777777" w:rsidR="00812DF6" w:rsidRDefault="00812DF6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lang w:val="x-none"/>
        </w:rPr>
      </w:pPr>
    </w:p>
    <w:p w14:paraId="753F6679" w14:textId="7E241022" w:rsidR="004A0F72" w:rsidRDefault="00667F37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กรณีปลูกสร้างบนที่ดินไม่มีเอกสารสิทธิ์ตามกฎหมายที่ดิน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(ที่ว่างเปล่า) </w:t>
      </w:r>
    </w:p>
    <w:p w14:paraId="1DCD4BC2" w14:textId="454CEC60" w:rsidR="00667F37" w:rsidRDefault="004A0F72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 </w:t>
      </w:r>
      <w:r w:rsidR="00667F37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ผู้ขออนุญาตต้องได้รับการอนุญาตและรับรองการครอบรองที่ดิน จากผู้นำชุมชน (ผู้ใหญ่บ้าน/กำนัน) เจ้าของพื้นที่ ที่ทำการปลูกสร้างก่อน</w:t>
      </w:r>
    </w:p>
    <w:p w14:paraId="35F284AB" w14:textId="77777777" w:rsidR="004A0F72" w:rsidRPr="004A0F72" w:rsidRDefault="004A0F72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77180153" w14:textId="77777777" w:rsidR="006D7625" w:rsidRDefault="00A83FCB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กรณี</w:t>
      </w:r>
      <w:r w:rsidR="00C505E8"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ปล</w:t>
      </w:r>
      <w:r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ู</w:t>
      </w:r>
      <w:r w:rsidR="00C505E8"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กสร้าง</w:t>
      </w:r>
      <w:r w:rsidR="00003BBE"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ที่อยู่อาศัยและสิ่งปลูกสร้างอื่นๆ ในเขตปฏิรูปที่ดินเพื่อเกษตร</w:t>
      </w:r>
      <w:r w:rsid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กรร</w:t>
      </w:r>
      <w:r w:rsidR="00003BBE"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(ส.</w:t>
      </w:r>
      <w:proofErr w:type="spellStart"/>
      <w:r w:rsidR="00003BBE"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ป.ก</w:t>
      </w:r>
      <w:proofErr w:type="spellEnd"/>
      <w:r w:rsidR="00003BBE" w:rsidRPr="004B078B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>. ๔-๐๑)</w:t>
      </w:r>
      <w:r w:rsidR="00003BBE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4A0F72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4A0F72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 </w:t>
      </w:r>
      <w:r w:rsidR="00003BBE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สามารถกระทำได้โดยเกษตรกรผู้ได้รับมอบที่ดินให้เข้าทำประโยชน์ในที่ดินจะต้องไม่ปลูกสร้างสิ่งก่อสร้างใดๆ เว้นแต่การปลูกสร้างตามสมควรสำหรับโรงเรือนที่อยู่อาศัย ยุ้งฉาง หรือสิ่งก่อสร้างอื่นๆ ที่ใช้ประโยชน์เพื่อการเกษตร หากการปลูกสร้างดังกล่าว เกินสมควร ให้เกษตรกรหรือสถาบันเกษตรกรที่มีชื่อตามหนังสืออนุญาตให้เข้าทำประโยชน์ในเขตปฏิรูปที่ดินเพื่อการเกษตร (ส.</w:t>
      </w:r>
      <w:proofErr w:type="spellStart"/>
      <w:r w:rsidR="00003BBE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ป.ก</w:t>
      </w:r>
      <w:proofErr w:type="spellEnd"/>
      <w:r w:rsidR="00003BBE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. ๔-๐๑) ยื่นคำขอโดยตรง ต่อ ส.</w:t>
      </w:r>
      <w:proofErr w:type="spellStart"/>
      <w:r w:rsidR="00003BBE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ป.ก</w:t>
      </w:r>
      <w:proofErr w:type="spellEnd"/>
      <w:r w:rsidR="00003BBE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. ชัยภูมิ เพื่อให้คณะกรรมการ</w:t>
      </w:r>
      <w:r w:rsidR="00006B0D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ปฏิรูปที่ดินจังหวัดชัยภูมิพิจารณาเป็นรายกรณีไป อีกทั้งเกษตรกรและสถาบันเกษตรกรผู้ได้รับที่ดินฯ จะต้องไม่กระทำการใดๆ ในลักษณะก่อให้เกิดความเสียหายแก่สิ่งก่อสร้างสิ่งก่อสร้างในโครงการปฏิรูปที่ดินเพื่อการเกษตร การทำประโยชน์ในที่ดินของเกษตรกรอื่นและ</w:t>
      </w:r>
    </w:p>
    <w:p w14:paraId="7641AE95" w14:textId="08B0862C" w:rsidR="00006B0D" w:rsidRDefault="00006B0D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สภาพแวดล้อม ตามนัย ระเบียบคณะกรรมการปฏิรูปที่ดินเพื่อการเกษตร ว่าด้วยการให้เกษตรกรและสถาบันเกษตรกรผู้ได้รับที่ดินจากการปฏิรูปที่ดินเพื่อการเกษตรกรรมปฏิบัติเกี่ยวกับการเข้าทำประโยชน์ในที่ดิน พ.ศ.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2537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แก้ไขเพิ่มเติม (ฉบับที่ 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) พ.ศ.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2540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ข้อ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 xml:space="preserve"> 7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(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5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) และ (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7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)</w:t>
      </w:r>
    </w:p>
    <w:p w14:paraId="30849272" w14:textId="5B0EDC72" w:rsidR="00547515" w:rsidRPr="004A0F72" w:rsidRDefault="00547515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6"/>
          <w:szCs w:val="36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การปลูกสร้างอาคารหรือสิ่งปลุกสร้างอื่นๆ ที่มิได้ใช้ประโยชน์โดยตรงเพื่อการเกษตรแต่อย่างใด และการปลูกสร้างสิ่งก่อสร้างใดๆ ที่เป็นการขัดต่อวัตถุประสงค์ของการปฏิรูปที่ดินเพื่อเกษตรกรรม เช่น อาคารเพื่อการพาณิชย์ การค้าหรือการแสวงหากำไร หรือมีไว้เพื่อขาย ให้เช่า นั้น องค์การบริหารส่วนตำบลกุดชุมแสง ไม่สามารถออกใบอนุญาตก่อสร้างอาคารให้แก่เกษตรกรได้</w:t>
      </w:r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เนื่องจากเป็นกิจการอื่นที่เป็นการสนับสนุนหรือเกี่ยวเนื่องกับการปฏิรูปที่ดินเพื่อการเกษตรกรรม ที่เกษตรกรจะต้องไปยื่นคำขอรับอนุญาตประกอบกิจการที่ ส.</w:t>
      </w:r>
      <w:proofErr w:type="spellStart"/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ป.ก</w:t>
      </w:r>
      <w:proofErr w:type="spellEnd"/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. จังหวัดชัยภูมิ โดยตรง เพื่อให้คณะกรรมการปฏิรูปที่ดินจังหวัดชัยภูมิ (ค.</w:t>
      </w:r>
      <w:proofErr w:type="spellStart"/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ป.จ</w:t>
      </w:r>
      <w:proofErr w:type="spellEnd"/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ชัยภูมิ) พิจารณาเป็นรายกรณีไป ตามในประกาศกระทรวงเกษตรและสหกรณ์ เรื่อง กำหนดกิจการอื่นที่เป็นการสนับสนุนหรือเกี่ยวเนื่องกับการปฏิรูปที่ดินเพื่อการเกษตรกรรม ตามมาตรา </w:t>
      </w:r>
      <w:r w:rsidR="00382948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30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 xml:space="preserve"> </w:t>
      </w:r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วรรค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 xml:space="preserve"> 5</w:t>
      </w:r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แห่งพระราชบัญญัติการปฏิรูปที่ดินเพื่อเกษตรกรรม พ.ศ.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2518</w:t>
      </w:r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แก้ไขเพิ่มเติมโดย พระราชบัญญัติการปฏิรูปที่ดินเพื่อการเกษตรกรรม (ฉบับที่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 xml:space="preserve"> 3</w:t>
      </w:r>
      <w:r w:rsidR="0094585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) พ.ศ.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2532</w:t>
      </w:r>
    </w:p>
    <w:p w14:paraId="6342B12E" w14:textId="4AFDB9A2" w:rsidR="001A087F" w:rsidRDefault="001A087F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เกษตรกรที่ได้รับหนังสืออนุญาตให้เข้าทำประโยชน์ในเขตปฏิรูปที่ดิน ไม่สามารถยินยอมให้ผู้อื่นเข้ามาปลูกสร้างอาคารในที่ดินที่ได้รับการอนุญาตให้เข้าทำประโยชน์ได้ ไม่ว่ากรณีใด ก็ตาม ตามระเบียบคณะกรรมการปฏิรูปที่ดินเพื่อการเกษตรกรรม ว่าด้วยการให้เกษตรกรและสถาบันเกษตรกร ผู้ได้รับที่ดินจากการปฏิรูปที่ดินเพื่อเกษตรกรรมปฏิบัติเกี่ยวกับการเข้าทำประโยชน์ในที่ดิน พ.ศ.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2532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แก้ไขเพิ่มเติม (ฉบับที่ 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) พ.ศ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.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2540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ข้อ </w:t>
      </w:r>
      <w:r w:rsidR="004A0F72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7</w:t>
      </w:r>
    </w:p>
    <w:p w14:paraId="2A22267D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46F3894E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51F1AAB5" w14:textId="77777777" w:rsidR="005C36A1" w:rsidRDefault="005C36A1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lang w:val="x-none"/>
        </w:rPr>
      </w:pPr>
    </w:p>
    <w:p w14:paraId="2EE3F0AA" w14:textId="5FC5D4DB" w:rsidR="0004287F" w:rsidRPr="004A0F72" w:rsidRDefault="00547515" w:rsidP="004B078B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0"/>
          <w:szCs w:val="20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</w:p>
    <w:p w14:paraId="64629253" w14:textId="14A45E89" w:rsidR="00901F89" w:rsidRPr="00C11A40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lang w:val="x-none"/>
        </w:rPr>
      </w:pPr>
      <w:r w:rsidRPr="00C11A40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cs/>
          <w:lang w:val="x-none"/>
        </w:rPr>
        <w:lastRenderedPageBreak/>
        <w:t>ข้อยกเว้นเรื่องแบบแปลน รายการประกอบแบบแปลน และรายการค</w:t>
      </w:r>
      <w:r w:rsidR="0005649B" w:rsidRPr="00C11A40">
        <w:rPr>
          <w:rFonts w:ascii="THSarabunNew-Bold" w:eastAsia="Times New Roman" w:hAnsi="THSarabunNew-Bold" w:cs="THSarabunNew-Bold" w:hint="cs"/>
          <w:b/>
          <w:bCs/>
          <w:color w:val="000000"/>
          <w:kern w:val="0"/>
          <w:sz w:val="40"/>
          <w:szCs w:val="40"/>
          <w:cs/>
          <w:lang w:val="x-none"/>
        </w:rPr>
        <w:t>ำ</w:t>
      </w:r>
      <w:r w:rsidRPr="00C11A40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cs/>
          <w:lang w:val="x-none"/>
        </w:rPr>
        <w:t>นวณ</w:t>
      </w:r>
    </w:p>
    <w:p w14:paraId="349469DF" w14:textId="4D84D0B8" w:rsidR="00901F89" w:rsidRPr="00C11A40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901F89" w:rsidRPr="00C11A40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ประกอบด้วยอาคารดังต่อไปนี้</w:t>
      </w:r>
    </w:p>
    <w:p w14:paraId="3CAE632F" w14:textId="7B47F72C" w:rsidR="00901F89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อาคารอยู่อาศัยไม่เกินสองชั้นและพื้นที่อาคารไม่เกิน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150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</w:t>
      </w:r>
    </w:p>
    <w:p w14:paraId="091FCD61" w14:textId="12E250B8" w:rsidR="00901F89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อาคารเก็บผลิตผลทางการเกษตรที่มีพื้นที่ไม่เกิน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100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</w:t>
      </w:r>
    </w:p>
    <w:p w14:paraId="2416CAC5" w14:textId="0F3F4E88" w:rsidR="00901F89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อาคารเลี้ยงสัตว์ที่มีพื้นที่ไม่เกิน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100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</w:t>
      </w:r>
    </w:p>
    <w:p w14:paraId="196DBAD0" w14:textId="0AB466EA" w:rsidR="00901F89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4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รั้ว ก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แพง ประตู เพิงหรือแผงลอย</w:t>
      </w:r>
    </w:p>
    <w:p w14:paraId="21A48FD6" w14:textId="45DCD8A1" w:rsidR="00901F89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5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หอถังน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ที่มีความสูงไม่เกิน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6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</w:t>
      </w:r>
    </w:p>
    <w:p w14:paraId="4C40053A" w14:textId="77777777" w:rsidR="004A0F72" w:rsidRPr="004A0F72" w:rsidRDefault="004A0F72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60955DCF" w14:textId="24621603" w:rsidR="00901F89" w:rsidRDefault="00C11A40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ส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หรับอาคารข้างต้นเหล่านี้ การขอรับใบอนุญาตก่อสร้าง ดัดแปลง รื้อถอน หรือ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เคลื่อนย้ายอาคาร ภายในเขตองค์กรบริหารส่วนต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บลและไม่อยู่ในพื้นที่ที่มีกฎหมายเกี่ยวกับการห้ามก่อสร้างอาคารบางชนิดหรือบางประเภท ให้เพียงแต่ยื่น “แผนผังบริเวณ” ซึ่งแสดงแนวเขตที่ดิน แปลนพื้นชั้นล่าง และที่ตั้งอาคารโดยสังเขปและเอกสารแสดงสิทธิการครอบครองที่ดิน โดยไม่ต้องยื่นรายละเอียดแบบแปลน</w:t>
      </w:r>
    </w:p>
    <w:p w14:paraId="2F685454" w14:textId="77777777" w:rsidR="00C11A40" w:rsidRPr="004A0F72" w:rsidRDefault="00C11A40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5D3CB1C7" w14:textId="3D05B160" w:rsidR="00901F89" w:rsidRPr="00E6128A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2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วรรค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5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กฎกระทรวงก</w:t>
      </w:r>
      <w:r w:rsidR="00FE7153" w:rsidRPr="00E6128A"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cs/>
          <w:lang w:val="x-none"/>
        </w:rPr>
        <w:t>ำ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หนดหลักเกณฑ์ วิธีการ และเงื่อนไขในการขออนุญาต การอนุญาต การต่ออายุ</w:t>
      </w:r>
    </w:p>
    <w:p w14:paraId="7C7D087D" w14:textId="77777777" w:rsidR="00901F89" w:rsidRPr="00E6128A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ใบอนุญาต การโอนใบอนุญาต การออกใบรับรอง และการออกใบแทนตามกฎหมายว่าด้วยการควบคุมอาคาร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2564</w:t>
      </w:r>
    </w:p>
    <w:p w14:paraId="4FC8FB7D" w14:textId="77777777" w:rsidR="00E6128A" w:rsidRDefault="00E6128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lang w:val="x-none"/>
        </w:rPr>
      </w:pPr>
    </w:p>
    <w:p w14:paraId="30A30E3B" w14:textId="03EA54EF" w:rsidR="00901F89" w:rsidRPr="004A0F72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A0F7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การพิจารณาของเจ้าพนักงานท้องถิ่น</w:t>
      </w:r>
    </w:p>
    <w:p w14:paraId="79BB7881" w14:textId="1A2A8F22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D813C6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1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ในการยื่นขออนุญาตก่อสร้าง ดัดแปลง รื้อถอน เคลื่อนย้ายอาคาร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เจ้าพนักงานท้องถิ่นต้องตรวจพิจารณาและออกใบอนุญาต หรือมีหนังสือ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แจ้งค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สั่งไม่อนุญาตพร้อมด้วยเหตุผล ให้ผู้ยื่นขอรับใบอนุญาตทราบภายใน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45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วัน นับตั้งแต่วันที่รับค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ขอ</w:t>
      </w:r>
    </w:p>
    <w:p w14:paraId="675FEAFF" w14:textId="7B0CCC83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D813C6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2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ในกรณีมีเหตุจ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เป็นที่เจ้าพนักงานท้องถิ่นไม่สามารถออกใบอนุญาตได้ภายใน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45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วัน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เจ้า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พนักงานท้องถิ่นสามารถขยายเวลาได้อีกไม่เกิน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ครั้ง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ครั้งละ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45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วัน แต่ต้องมีการแจ้งการขยายเวลาพร้อมเหตุผล ให้ผู้ขอรับใบอนุญาตทราบ</w:t>
      </w:r>
    </w:p>
    <w:p w14:paraId="388503DB" w14:textId="2F07BCCD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Pr="00D813C6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3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เมื่อมีการตรวจพิจารณาค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ขอรับใบอนุญาต หากเจ้าพนักงานท้องถิ่นพบว่าแบบแปลน รายการประกอบแบบแปลน หรือรายการค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นวณไม่ถูกต้อง เจ้าพนักงานท้องถิ่นจะต้องมีค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สั่งแก้ไขพร้อมก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หนดระยะเวลาในการแก้ไขให้ผู้ยื่นขอทราบและปฏิบัติโดยเร็ว</w:t>
      </w:r>
    </w:p>
    <w:p w14:paraId="44192481" w14:textId="590D5285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01F89" w:rsidRPr="00D813C6">
        <w:rPr>
          <w:rFonts w:ascii="THSarabunNew" w:eastAsia="Times New Roman" w:hAnsi="THSarabunNew" w:cs="THSarabunNew" w:hint="cs"/>
          <w:color w:val="000000"/>
          <w:kern w:val="0"/>
          <w:sz w:val="36"/>
          <w:szCs w:val="36"/>
          <w:cs/>
          <w:lang w:val="x-none"/>
        </w:rPr>
        <w:t>4</w:t>
      </w:r>
      <w:r w:rsidR="00901F89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.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เมื่อผู้ยื่นขอได้แก้ไขแบบแปลน รายการประกอบแบบแปลน หรือรายการค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นวณตามค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สั่งพนักงานท้องถิ่นแล้ว เจ้าพนักงานท้องถิ่นต้องตรวจพิจารณาภายใน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30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วัน นับตั้งแต่วันที่ได้รับแบบที่ได้แก้ไข หากผู้ยื่นขออนุญาตได้แก้ไขเปลี่ยนแปลงผิดไปจากค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สั่งของเจ้าพนักงานท้องถิ่นให้ยื่นค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ขออนุญาตใหม่ </w:t>
      </w:r>
    </w:p>
    <w:p w14:paraId="7DAED598" w14:textId="77777777" w:rsidR="005C36A1" w:rsidRDefault="005C36A1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75547026" w14:textId="77777777" w:rsidR="005C36A1" w:rsidRDefault="005C36A1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3AA1F6AF" w14:textId="77777777" w:rsidR="005C36A1" w:rsidRDefault="005C36A1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lang w:val="x-none"/>
        </w:rPr>
      </w:pPr>
    </w:p>
    <w:p w14:paraId="45261D9F" w14:textId="77777777" w:rsidR="00FE7153" w:rsidRPr="004A0F72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6C4D0FCA" w14:textId="728159A9" w:rsidR="00FE7153" w:rsidRPr="005C36A1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25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และมาตรา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27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แก้ไขเพิ่มเติมโดยพระราชบัญญัติควบคุมอาคาร (ฉบับที่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2535</w:t>
      </w:r>
    </w:p>
    <w:p w14:paraId="59C3BDCD" w14:textId="7BEA730F" w:rsidR="00901F89" w:rsidRPr="004A0F72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A0F7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lastRenderedPageBreak/>
        <w:t>เมื่อได้รับใบอนุญาตแล้ว</w:t>
      </w:r>
    </w:p>
    <w:p w14:paraId="1EF9F868" w14:textId="2005FC3C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เมื่อได้รับใบอนุญาตแล้ว ผู้ได้รับใบอนุญาตต้องมีหนังสือแจ้งชื่อผู้ควบคุมงานกับวันเริ่มต้นและวันสิ้นสุดการด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เนินการตามที่ได้รับอนุญาตให้เจ้าพนักงานท้องถิ่นทราบ พร้อมทั้งแนบหนังสือแสดงความยินยอมของผู้ควบคุมงานมาด้วย</w:t>
      </w:r>
    </w:p>
    <w:p w14:paraId="5F47B08A" w14:textId="20AA51CE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ผู้ควบคุมงานจะเป็นเจ้าของอาคารก็ได้ แต่ถ้าอาคารนั้นเป็นอาคารที่กฎหมายวิชาชีพวิศวกรรมควบคุมหรือวิชาชีพสถาปัตยกรรมควบคุมก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หนดเป็นวิชาชีพควบคุม ต้องเป็นวิศวกรหรือสถาปนิกที่ได้รับใบอนุญาต</w:t>
      </w:r>
    </w:p>
    <w:p w14:paraId="7CFC791E" w14:textId="0B0BF78D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ถ้าต้องการเปลี่ยนผู้ควบคุมงาน ต้องแจ้งบอกเลิกการเป็นผู้ควบคุมงานคนเดิม และแจ้งชื่อผู้ควบคุมงานคนใหม่</w:t>
      </w:r>
    </w:p>
    <w:p w14:paraId="6021847F" w14:textId="53923850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4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ในระหว่างการก่อสร้าง ดัดแปลง รื้อถอน หรือเคลื่อนย้ายอาคาร ต้องมีใบอนุญาต รวมทั้งแบบแปลนแผนผังที่ได้รับอนุญาต ไว้ ณ สถานที่ด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เนินการ เพื่อให้นายช่าง นายตรวจ สามารถตรวจสอบได้</w:t>
      </w:r>
    </w:p>
    <w:p w14:paraId="6978416A" w14:textId="77777777" w:rsidR="00451842" w:rsidRDefault="00451842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7116BBD5" w14:textId="77777777" w:rsidR="005C36A1" w:rsidRPr="00451842" w:rsidRDefault="005C36A1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16"/>
          <w:szCs w:val="16"/>
          <w:lang w:val="x-none"/>
        </w:rPr>
      </w:pPr>
    </w:p>
    <w:p w14:paraId="626771C3" w14:textId="358B5363" w:rsidR="00FE7153" w:rsidRPr="005C36A1" w:rsidRDefault="00451842" w:rsidP="005C36A1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29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และมาตรา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30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แก้ไขเพิ่มเติมโดยพระราชบัญญัติควบคุมอาคาร (ฉบับที่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2535</w:t>
      </w:r>
    </w:p>
    <w:p w14:paraId="373717A6" w14:textId="77777777" w:rsidR="00E6128A" w:rsidRDefault="00E6128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 w:hint="cs"/>
          <w:b/>
          <w:bCs/>
          <w:color w:val="000000"/>
          <w:kern w:val="0"/>
          <w:sz w:val="40"/>
          <w:szCs w:val="40"/>
          <w:u w:val="single"/>
          <w:lang w:val="x-none"/>
        </w:rPr>
      </w:pPr>
    </w:p>
    <w:p w14:paraId="5B6B047D" w14:textId="0E2832F2" w:rsidR="00FE7153" w:rsidRPr="004A0F72" w:rsidRDefault="00901F89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A0F7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การแจ้งก่อสร้างอาคาร</w:t>
      </w:r>
    </w:p>
    <w:p w14:paraId="5BDF931D" w14:textId="4FA23BAC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บางกรณีเจ้าของอาคารอาจมีความจ</w:t>
      </w:r>
      <w:r w:rsidR="00225731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เป็นเร่งด่วน หรือไม่สามารถรอการพิจารณาของเจ้าพนักงานท้องถิ่นได้ กฎหมายควบคุมอาคารจึงได้ก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หนดเจ้าของอาคารที่จะก่อสร้าง ดัดแปลง และรื้อถอนสามารถแจ้งต่อเจ้าพนักงานท้องถิ่น โดยไม่ต้องรอใบอนุญาตจากเจ้าพนักงานท้องถิ่นได้</w:t>
      </w:r>
    </w:p>
    <w:p w14:paraId="5F924A1E" w14:textId="2B872ADB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แจ้งให้เจ้าพนักงานท้องถิ่นทราบ โดยยื่นแบบฟอร์มก่อสร้าง ดัดแปลง รื้อถอน ตามแบบที่คณะกรรมการควบคุมอาคารก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 พร้อมทั้งเอกสารประกอบการแจ้ง</w:t>
      </w:r>
    </w:p>
    <w:p w14:paraId="0A325CAF" w14:textId="691A8130" w:rsidR="00901F89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ช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ระค่าธรรมเนียม</w:t>
      </w:r>
    </w:p>
    <w:p w14:paraId="37698699" w14:textId="53D8049B" w:rsidR="00901F89" w:rsidRPr="00451842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เจ้าพนักงานท้องถิ่นจะออกใบรับแจ้ง</w:t>
      </w:r>
      <w:r w:rsidR="00451842"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เพื่อเป็นหลักฐานการแจ้งภายใน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วัน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นับจากวันที่ได้รับแจ้ง เมื่อเจ้าของอาคารได้รับใบแจ้งแล้</w:t>
      </w:r>
      <w:r w:rsidR="00385B64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ว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สามารถด</w:t>
      </w:r>
      <w:r w:rsidR="0005649B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เนินการก่อสร้าง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901F89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ดัดแปลง หรือรื้อถอนได้</w:t>
      </w:r>
    </w:p>
    <w:p w14:paraId="0B235C81" w14:textId="77777777" w:rsidR="00FE7153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3BFF4628" w14:textId="77777777" w:rsidR="005C36A1" w:rsidRPr="00451842" w:rsidRDefault="005C36A1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16"/>
          <w:szCs w:val="16"/>
          <w:lang w:val="x-none"/>
        </w:rPr>
      </w:pPr>
    </w:p>
    <w:p w14:paraId="665D5AAB" w14:textId="77777777" w:rsidR="00901F89" w:rsidRPr="00E6128A" w:rsidRDefault="00901F89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39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ทวิ แก้ไขเพิ่มเติมโดยพระราชบัญญัติควบคุมอาคาร (ฉบับที่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5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2558</w:t>
      </w:r>
    </w:p>
    <w:p w14:paraId="32827776" w14:textId="77777777" w:rsidR="00FE7153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color w:val="000000"/>
          <w:kern w:val="0"/>
          <w:sz w:val="20"/>
          <w:szCs w:val="20"/>
          <w:lang w:val="x-none"/>
        </w:rPr>
      </w:pPr>
    </w:p>
    <w:p w14:paraId="089E2202" w14:textId="77777777" w:rsidR="005C36A1" w:rsidRPr="00C72867" w:rsidRDefault="005C36A1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 w:hint="cs"/>
          <w:color w:val="000000"/>
          <w:kern w:val="0"/>
          <w:sz w:val="20"/>
          <w:szCs w:val="20"/>
          <w:lang w:val="x-none"/>
        </w:rPr>
      </w:pPr>
    </w:p>
    <w:p w14:paraId="5E18B387" w14:textId="522DC6A1" w:rsidR="0005649B" w:rsidRPr="00451842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5184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อาคารควบคุมการใช้</w:t>
      </w:r>
    </w:p>
    <w:p w14:paraId="74AC373A" w14:textId="77777777" w:rsidR="0005649B" w:rsidRPr="00FE7153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24"/>
          <w:lang w:val="x-none"/>
        </w:rPr>
      </w:pPr>
      <w:r w:rsidRPr="00FE7153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ประเภทของอาคารควบคุมการใช้</w:t>
      </w:r>
    </w:p>
    <w:p w14:paraId="0DCFAF93" w14:textId="4129E362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ก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หนดในมาตรา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32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ได้แก่ คลังสินค้า โรงแรม อาคารชุด หรือสถานพยาบาล</w:t>
      </w:r>
    </w:p>
    <w:p w14:paraId="5A6990E5" w14:textId="4752ACE0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ก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หนดในกฎกระทรวงก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หนดอาคารประเภทควบคุมการใช้ พ.ศ.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2552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ได้แก่ อาคารส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หรับใช้เพื่อกิจการพาณิชยกรรม อุตสาหกรรม การศึกษา การสาธารณสุข หรือกิจการอื่น ดังนี้</w:t>
      </w:r>
    </w:p>
    <w:p w14:paraId="1EE87BEF" w14:textId="7CC6AE0A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หรับใช้เพื่อกิจการพาณิชยกรรม ที่มีพื้นที่ประกอบกิจการตั้งแต่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ตารางเมตรขึ้นไป</w:t>
      </w:r>
    </w:p>
    <w:p w14:paraId="5B7704D7" w14:textId="4468192A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lastRenderedPageBreak/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หรับใช้เพื่อกิจการพาณิชยกรรมประเภทค้าปลีกค้าส่ง ที่มีพื้นที่ส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หรับประกอบกิจการ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ตั้งแต่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ตารางเมตรขึ้นไป</w:t>
      </w:r>
    </w:p>
    <w:p w14:paraId="0001A532" w14:textId="689A3E5E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อาคารที่ใช้เป็นที่ชุมนุมหรือประชุม ที่มีพื้นที่ตั้งแต่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ตารางเมตรขึ้นไป</w:t>
      </w:r>
    </w:p>
    <w:p w14:paraId="5A2B10A8" w14:textId="00577B63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อาคารที่ใช้เป็นส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นักงานหรือที่ท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การ ที่มีพื้นที่ตั้งแต่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ตารางเมตรขึ้นไป</w:t>
      </w:r>
    </w:p>
    <w:p w14:paraId="412ADE4A" w14:textId="37253345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อาคารที่ใช้เป็นโรงงานตามกฎหมายว่าด้วยโรงงาน</w:t>
      </w:r>
    </w:p>
    <w:p w14:paraId="249E9BBE" w14:textId="292CC1A6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อาคารที่ใช้เป็นสถานศึกษาตามกฎหมายว่าด้วยการศึกษาแห่งชาติ</w:t>
      </w:r>
    </w:p>
    <w:p w14:paraId="73C9A036" w14:textId="350DCE87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หรับใช้เป็นหอพักตามกฎหมายว่าด้วยหอพักที่มีลักษณะเป็นอาคารขนาดใหญ่</w:t>
      </w:r>
    </w:p>
    <w:p w14:paraId="19142FCE" w14:textId="6DB8E6FC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24"/>
          <w:szCs w:val="24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หรับใช้เป็นอาคารอยู่อาศัยรวมที่มีลักษณะเป็นอาคารขนาดใหญ่</w:t>
      </w:r>
    </w:p>
    <w:p w14:paraId="367AB2CD" w14:textId="7715D735" w:rsidR="0005649B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-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อาคารที่ใช้เก็บวัตถุอันตรายตามกฎหมายว่าด้วยวัตถุอันตราย</w:t>
      </w:r>
    </w:p>
    <w:p w14:paraId="177A6994" w14:textId="77777777" w:rsidR="00FE7153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062D8040" w14:textId="77777777" w:rsidR="00812DF6" w:rsidRPr="00451842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16"/>
          <w:szCs w:val="16"/>
          <w:lang w:val="x-none"/>
        </w:rPr>
      </w:pPr>
    </w:p>
    <w:p w14:paraId="596E2B1C" w14:textId="1AC4DEE5" w:rsidR="00FE7153" w:rsidRPr="00E6128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32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แก้ไขเพิ่มเติมโดยพระราชบัญญัติควบคุมอาคาร (ฉบับที่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2535</w:t>
      </w:r>
    </w:p>
    <w:p w14:paraId="047A729A" w14:textId="77777777" w:rsidR="00E6128A" w:rsidRDefault="00E6128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 w:hint="cs"/>
          <w:b/>
          <w:bCs/>
          <w:color w:val="000000"/>
          <w:kern w:val="0"/>
          <w:sz w:val="40"/>
          <w:szCs w:val="40"/>
          <w:u w:val="single"/>
          <w:lang w:val="x-none"/>
        </w:rPr>
      </w:pPr>
    </w:p>
    <w:p w14:paraId="19B5BB9A" w14:textId="7CCDF69A" w:rsidR="0005649B" w:rsidRPr="00451842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5184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ค่าธรรมเนียม</w:t>
      </w:r>
    </w:p>
    <w:p w14:paraId="6BEACE8C" w14:textId="77777777" w:rsidR="0005649B" w:rsidRPr="00FE7153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24"/>
          <w:lang w:val="x-none"/>
        </w:rPr>
      </w:pPr>
      <w:r w:rsidRPr="00FE7153"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36"/>
          <w:cs/>
          <w:lang w:val="x-none"/>
        </w:rPr>
        <w:t>ค่าธรรมเนียมการออกใบอนุญาต</w:t>
      </w:r>
    </w:p>
    <w:p w14:paraId="44F0B477" w14:textId="4EE090B4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ใบอนุญาตก่อสร้าง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ฉบับละ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61480D00" w14:textId="0F735EA6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ใบอนุญาตดัดแปลง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242795B0" w14:textId="7F5E1421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ใบอนุญาตรื้อถอน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10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1DA64EDE" w14:textId="57373A63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ใบอนุญาตเคลื่อนย้าย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102C4A88" w14:textId="7CC7C04D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ใบอนุญาตเปลี่ยนการใช้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20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0E33F982" w14:textId="32447290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ใบรับรอง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7AF7A93E" w14:textId="49F287F4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ใบอนุญาตให้ใช้ อาคารเพื่อประกอบกิจการโรงมหรสพ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500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0A24B87F" w14:textId="7856704E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ใบรับรองการตรวจสอบสภาพอาคาร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100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3DC6951D" w14:textId="7077E0E1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ใบแทนใบอนุญาตหรือใบแทนใบรับรอง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 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06533D20" w14:textId="12AB5DD8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ใบแทนใบอนุญาตส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หรับโรงมหรสพ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33A7C589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4E8AB6BA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6114EF48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75EECE82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58AB1AB3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lang w:val="x-none"/>
        </w:rPr>
      </w:pPr>
    </w:p>
    <w:p w14:paraId="620F2BB4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lang w:val="x-none"/>
        </w:rPr>
      </w:pPr>
    </w:p>
    <w:p w14:paraId="766A3EBB" w14:textId="77777777" w:rsidR="0013672A" w:rsidRPr="00451842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5500A0FA" w14:textId="61CCF295" w:rsidR="00451842" w:rsidRPr="00E6128A" w:rsidRDefault="0013672A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)ฯ ข้อที่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/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62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2550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)ฯ และข้อ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44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กฎกระทรวงว่าด้วยการอนุญาตให้ใช้อาคารเพื่อประกอบกิจการโรงมหรสพ ประเภทและระบบความปลอดภัยของโรงมหรสพ และอัตร</w:t>
      </w:r>
      <w:r w:rsidR="00812DF6"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cs/>
          <w:lang w:val="x-none"/>
        </w:rPr>
        <w:t>า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ค่าธรรมเนียมส</w:t>
      </w:r>
      <w:r w:rsidRPr="00E6128A"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cs/>
          <w:lang w:val="x-none"/>
        </w:rPr>
        <w:t>ำ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หรับการอนุญาตให้ใช้อาคารเพื่อประกอบกิจการโรงมหรสพ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2550</w:t>
      </w:r>
    </w:p>
    <w:p w14:paraId="543CAE7A" w14:textId="77777777" w:rsidR="004B20E6" w:rsidRPr="00C72867" w:rsidRDefault="004B20E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0"/>
          <w:szCs w:val="20"/>
          <w:lang w:val="x-none"/>
        </w:rPr>
      </w:pPr>
    </w:p>
    <w:p w14:paraId="7498654A" w14:textId="1572AED6" w:rsidR="0013672A" w:rsidRPr="00FE7153" w:rsidRDefault="00FE7153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24"/>
          <w:lang w:val="x-none"/>
        </w:rPr>
      </w:pPr>
      <w:r w:rsidRPr="00FE7153"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36"/>
          <w:cs/>
          <w:lang w:val="x-none"/>
        </w:rPr>
        <w:lastRenderedPageBreak/>
        <w:t>ค่าธรรมเนียมการต่ออายุใบอนุญาต</w:t>
      </w:r>
    </w:p>
    <w:p w14:paraId="425CA1F5" w14:textId="6E6C154F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ใบอนุญาตก่อสร้าง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20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76BE09B8" w14:textId="48BBF441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ใบอนุญาตดัดแปลง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7387D040" w14:textId="367F4DCE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ใบอนุญาตรื้อถอน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3C4D238E" w14:textId="30D74381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ใบอนุญาตเคลื่อนย้าย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7659E59C" w14:textId="7B4A488C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ใบอนุญาตประกอบกิจการโรงมหรสพ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ฉบับละ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500 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368E6F72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lang w:val="x-none"/>
        </w:rPr>
      </w:pPr>
    </w:p>
    <w:p w14:paraId="7CE4696A" w14:textId="77777777" w:rsidR="0013672A" w:rsidRPr="00C72867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71CA8881" w14:textId="77777777" w:rsidR="0005649B" w:rsidRPr="00E6128A" w:rsidRDefault="0005649B" w:rsidP="00E6128A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2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)ฯ และข้อ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44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กฎกระทรวงว่าด้วยการอนุญาตให้ใช้อาคารเพื่อประกอบกิจการ</w:t>
      </w:r>
    </w:p>
    <w:p w14:paraId="1957813C" w14:textId="3E4195ED" w:rsidR="0005649B" w:rsidRDefault="0005649B" w:rsidP="00E6128A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โรงมหรสพ ประเภทและระบบความปลอดภัยของโรงมหรสพ และอัตราค่าธรรมเนียมส</w:t>
      </w:r>
      <w:r w:rsidR="00C11A40" w:rsidRPr="00E6128A"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cs/>
          <w:lang w:val="x-none"/>
        </w:rPr>
        <w:t>ำ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หรับการอนุญาตให้ใช้อาคารเพื่อประกอบกิจการโรงมหรสพ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2550</w:t>
      </w:r>
    </w:p>
    <w:p w14:paraId="6CA8FB76" w14:textId="77777777" w:rsidR="00812DF6" w:rsidRDefault="00812DF6" w:rsidP="00E6128A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</w:p>
    <w:p w14:paraId="0028DE19" w14:textId="77777777" w:rsidR="00812DF6" w:rsidRPr="0013672A" w:rsidRDefault="00812DF6" w:rsidP="00812DF6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24"/>
          <w:lang w:val="x-none"/>
        </w:rPr>
      </w:pPr>
      <w:r w:rsidRPr="0013672A"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36"/>
          <w:cs/>
          <w:lang w:val="x-none"/>
        </w:rPr>
        <w:t>ค่าธรรมเนียมการตรวจแบบแปลน</w:t>
      </w:r>
    </w:p>
    <w:p w14:paraId="0259FC01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อาคารซึ่งสูงไม่เกินสองชั้นหรือสูงไม่เกิน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12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 ให้คิดตามพื้นที่ของพื้นอาคารแต่ละชั้นรวมกัน</w:t>
      </w:r>
    </w:p>
    <w:p w14:paraId="3ADD1C01" w14:textId="79D22EB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ตารางเมตรละ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0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50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1BEEAFEE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อาคารซึ่งสูงเกินสองชั้นแต่ไม่เกินสามชั้น หรือสูงเกิน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12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เมตร แต่ไม่เกิน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15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 ให้คิดตา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ม</w:t>
      </w:r>
    </w:p>
    <w:p w14:paraId="4F8831AC" w14:textId="6650FE0E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พ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ื้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นที่ของพื้นอาคารแต่ละชั้นรวมกัน ตารางเมตรละ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4E596339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อาคารซึ่งสูงเกินสามชั้นหรือสูงเกิน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15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 ให้คิดตามพื้นที่ของพื้นอาคารแต่ละชั้นรวมกั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น</w:t>
      </w:r>
    </w:p>
    <w:p w14:paraId="36E67D82" w14:textId="177C1A36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ตารางเมตรละ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4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7C939CB3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4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อาคารประเภทซึ่งจะต้องมีพื้นรับน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หนักบรรทุกเกิน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500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กิโลกรัมต่อหนึ่งตารางเมตร ให้คิดตาม</w:t>
      </w:r>
    </w:p>
    <w:p w14:paraId="4369BEE4" w14:textId="0AD3BCDB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พื้นที่ของพื้นอาคารแต่ละชั้นรวมกัน ตารางเมตรละ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4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5088AD26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5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พื้นที่ของที่จอดรถ ที่กลับรถ และทางเข้าออกของรถ ให้คิดตามพื้นที่ของที่จอดรถ ที่กลับรถ และ</w:t>
      </w:r>
    </w:p>
    <w:p w14:paraId="510B4275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ทางเข้าออกของรถรวมกัน ตารางเมตรละ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0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50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 ในกรณีที่อยู่ในอาคารไม่ต้องคิด</w:t>
      </w:r>
    </w:p>
    <w:p w14:paraId="4ACD026D" w14:textId="0D2965BA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ค่าธรรมเนียม</w:t>
      </w:r>
    </w:p>
    <w:p w14:paraId="35E2E205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6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ป้าย ให้คิดตามพื้นที่ของป้าย ตารางเมตรละ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4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41BA4EFC" w14:textId="77777777" w:rsid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7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อาคารประเภทซึ่งต้องวัดความยาว เช่น เขื่อน ท่อหรือทางระบายน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้ำ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รั้ว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ห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ื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อก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แพง คิดตามความ</w:t>
      </w:r>
    </w:p>
    <w:p w14:paraId="39A48F16" w14:textId="546C97C2" w:rsidR="0013672A" w:rsidRPr="00812DF6" w:rsidRDefault="00812DF6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ยาว เมตรละ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บาท</w:t>
      </w:r>
    </w:p>
    <w:p w14:paraId="3391FC4C" w14:textId="77777777" w:rsidR="00812DF6" w:rsidRPr="00451842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20"/>
          <w:szCs w:val="20"/>
          <w:lang w:val="x-none"/>
        </w:rPr>
      </w:pPr>
    </w:p>
    <w:p w14:paraId="0F01A6BB" w14:textId="01CFCAA9" w:rsidR="0005649B" w:rsidRDefault="00F40A07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 w:rsidRPr="0013672A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การคิดพื้นที่อาคาร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 ให้คิดพื้นที่ของพื้นของอาคารแต่ละชั้นที่บุคคลเข้าอยู่หรือเข้าใช้สอยได้ภายในขอบเขตของคานหรือภายในพื้นนั้น หรือภายในขอบเขตของผนังของอาคาร และรวมถึงเฉลียงหรือระเบียงด้วย แต่ไม่รวมพื้นดาดฟ้าที่ไม่สามารถขึ้นไปใช้สอยได้ และลานซักล้างที่ไม่ใช่ส่วนของอาคาร</w:t>
      </w:r>
    </w:p>
    <w:p w14:paraId="6675441F" w14:textId="77777777" w:rsidR="0013672A" w:rsidRDefault="0013672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7E7071F3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6C87045B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42E1913B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3954B2F0" w14:textId="77777777" w:rsidR="00812DF6" w:rsidRPr="00451842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16"/>
          <w:szCs w:val="16"/>
          <w:lang w:val="x-none"/>
        </w:rPr>
      </w:pPr>
    </w:p>
    <w:p w14:paraId="46767422" w14:textId="628D4E50" w:rsidR="009526B6" w:rsidRPr="00E6128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)ฯ ข้อที่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/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62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2550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)ฯ และข้อ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44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กฎกระทรวงว่าด้วยการอนุญาตให้ใช้อาคารเพื่อประกอบกิจการโรงมหรสพ ประเภทและระบบความปลอดภัยของโรงมหรสพ และอัตราค่าธรรมเนียมส</w:t>
      </w:r>
      <w:r w:rsidR="00C11A40" w:rsidRPr="00E6128A"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cs/>
          <w:lang w:val="x-none"/>
        </w:rPr>
        <w:t>ำ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หรับการอนุญาตให้ใช้อาคารเพื่อประกอบกิจการโรงมหรสพ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2550</w:t>
      </w:r>
    </w:p>
    <w:p w14:paraId="22C31AB2" w14:textId="77777777" w:rsidR="0005649B" w:rsidRPr="0013672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24"/>
          <w:lang w:val="x-none"/>
        </w:rPr>
      </w:pPr>
      <w:r w:rsidRPr="0013672A">
        <w:rPr>
          <w:rFonts w:ascii="THSarabunNew" w:eastAsia="Times New Roman" w:hAnsi="THSarabunNew" w:cs="THSarabunNew"/>
          <w:b/>
          <w:bCs/>
          <w:color w:val="000000"/>
          <w:kern w:val="0"/>
          <w:sz w:val="36"/>
          <w:szCs w:val="36"/>
          <w:cs/>
          <w:lang w:val="x-none"/>
        </w:rPr>
        <w:lastRenderedPageBreak/>
        <w:t>อาคารที่ได้รับการยกเว้นค่าธรรมเนียม</w:t>
      </w:r>
    </w:p>
    <w:p w14:paraId="31E3DAC2" w14:textId="023B2405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อาคารของกระทรวง ทบวง กรม ที่ใช้ในราชการหรือใช้เพื่อสาธารณประโยชน์</w:t>
      </w:r>
    </w:p>
    <w:p w14:paraId="0D4C11E2" w14:textId="31E179E2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อาคารของราชการส่วนท้องถิ่น ที่ใช้ในราชการหรือใช้เพื่อสาธารณประโยชน์</w:t>
      </w:r>
    </w:p>
    <w:p w14:paraId="2AC07D9F" w14:textId="62387155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อาคารขององค์การของรัฐที่จัดตั้งขึ้นตามกฎหมายที่ใช้ในกิจการขององค์การหรือใช้เพื่</w:t>
      </w:r>
      <w:r w:rsidR="00385B64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อ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สาธารณประโยชน์</w:t>
      </w:r>
    </w:p>
    <w:p w14:paraId="59FFFE92" w14:textId="3A1D1934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4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อาคารที่ท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การขององค์การระหว่างประเทศ หรือหน่วยงานที่ตั้งขึ้นตามความตกลงระหว่างรัฐบาลไทยกับรัฐบาลต่างประเทศ</w:t>
      </w:r>
    </w:p>
    <w:p w14:paraId="4CD61F86" w14:textId="095CBEAE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5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อาคารที่ท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การสถานทูตหรือสถานกงสุลต่างประเทศ</w:t>
      </w:r>
    </w:p>
    <w:p w14:paraId="63DF87D0" w14:textId="22836DF9" w:rsidR="0005649B" w:rsidRDefault="0013672A" w:rsidP="00385B64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6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. อาคารชั่วคราวเพื่อใช้ประโยชน์ในการก่อสร้างอาคารถาวร ซึ่งสูงไม่เกินสองชั้นหรือสูงไม่เกิน</w:t>
      </w:r>
      <w:r w:rsidR="00385B64"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cs/>
          <w:lang w:val="x-none"/>
        </w:rPr>
        <w:t xml:space="preserve">    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9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เมตร และมีก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หนดเวลารื้อถอน</w:t>
      </w:r>
    </w:p>
    <w:p w14:paraId="47E985FB" w14:textId="01617230" w:rsidR="005C36A1" w:rsidRPr="00812DF6" w:rsidRDefault="0013672A" w:rsidP="00812DF6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 w:hint="cs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7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. อาคารเพื่อใช้ประโยชน์เป็นการชั่วคราวซึ่งสูงไม่เกินสองชั้นหรือสูงไม่เกิน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9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เมตร และไม่ใช่อาคารสาธารณะ อาคารพิเศษหรืออาคารประเภทควบคุมการใช้ตามมาตรา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32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และมีก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หนดเวลารื้อถอน</w:t>
      </w:r>
    </w:p>
    <w:p w14:paraId="1492B8FE" w14:textId="77777777" w:rsidR="005C36A1" w:rsidRDefault="005C36A1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62A7C8BF" w14:textId="77777777" w:rsidR="005C36A1" w:rsidRPr="00451842" w:rsidRDefault="005C36A1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16"/>
          <w:szCs w:val="16"/>
          <w:lang w:val="x-none"/>
        </w:rPr>
      </w:pPr>
    </w:p>
    <w:p w14:paraId="727BED63" w14:textId="77777777" w:rsidR="0005649B" w:rsidRPr="00E6128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3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)ฯ</w:t>
      </w:r>
    </w:p>
    <w:p w14:paraId="592D9188" w14:textId="59CD390D" w:rsidR="00E6128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4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2528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)ฯ</w:t>
      </w:r>
    </w:p>
    <w:p w14:paraId="7BF68145" w14:textId="77777777" w:rsidR="00812DF6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</w:p>
    <w:p w14:paraId="795F870E" w14:textId="77777777" w:rsidR="00812DF6" w:rsidRPr="005C36A1" w:rsidRDefault="00812DF6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 w:hint="cs"/>
          <w:color w:val="000000"/>
          <w:kern w:val="0"/>
          <w:sz w:val="27"/>
          <w:szCs w:val="27"/>
          <w:lang w:val="x-none"/>
        </w:rPr>
      </w:pPr>
    </w:p>
    <w:p w14:paraId="0CB8EC91" w14:textId="26124150" w:rsidR="00712025" w:rsidRPr="00812DF6" w:rsidRDefault="00712025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bCs/>
          <w:color w:val="000000" w:themeColor="text1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12DF6">
        <w:rPr>
          <w:rFonts w:ascii="THSarabunNew" w:hAnsi="THSarabunNew" w:cs="THSarabunNew" w:hint="cs"/>
          <w:bCs/>
          <w:color w:val="000000" w:themeColor="text1"/>
          <w:sz w:val="40"/>
          <w:szCs w:val="40"/>
          <w:u w:val="single"/>
          <w:cs/>
          <w14:textOutline w14:w="0" w14:cap="flat" w14:cmpd="sng" w14:algn="ctr">
            <w14:noFill/>
            <w14:prstDash w14:val="solid"/>
            <w14:round/>
          </w14:textOutline>
        </w:rPr>
        <w:t>การถมดิน</w:t>
      </w:r>
    </w:p>
    <w:p w14:paraId="13390836" w14:textId="48890143" w:rsidR="00712025" w:rsidRPr="005C36A1" w:rsidRDefault="005C36A1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 xml:space="preserve">  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ผู้ใด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ของเนินดิน 2,000 ตารางเมตร ต้องแจ้งการถมดินนั้นต่อเจ้าพนักงานท้องถิ่นตามแบบที่เจ้าพนักงานท้องถิ่นกำหนด โดยยื่นเอกสารแจ้งข้อมูลดังต่อไปนี้</w:t>
      </w:r>
    </w:p>
    <w:p w14:paraId="0DFCB1AC" w14:textId="60CD15AD" w:rsidR="00712025" w:rsidRPr="005C36A1" w:rsidRDefault="00812DF6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1.</w:t>
      </w:r>
      <w:r w:rsidR="005C36A1">
        <w:rPr>
          <w:rFonts w:ascii="THSarabunNew" w:hAnsi="THSarabunNew" w:cs="THSarabunNew" w:hint="cs"/>
          <w:sz w:val="34"/>
          <w:szCs w:val="34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แผนผังบริเวณที่ประสงค์จะทำการถมดิน</w:t>
      </w:r>
    </w:p>
    <w:p w14:paraId="3238D3D9" w14:textId="36C575C6" w:rsidR="00712025" w:rsidRPr="005C36A1" w:rsidRDefault="00812DF6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2.</w:t>
      </w:r>
      <w:r w:rsidR="005C36A1">
        <w:rPr>
          <w:rFonts w:ascii="THSarabunNew" w:hAnsi="THSarabunNew" w:cs="THSarabunNew" w:hint="cs"/>
          <w:sz w:val="34"/>
          <w:szCs w:val="34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แผนผังแสดงเขตที่ดินและดินบริเวณข้างเคียง</w:t>
      </w:r>
    </w:p>
    <w:p w14:paraId="492406CB" w14:textId="5044044C" w:rsidR="00712025" w:rsidRPr="005C36A1" w:rsidRDefault="00812DF6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3.</w:t>
      </w:r>
      <w:r w:rsidR="005C36A1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วิธีการถมดินและการระบายน้ำ</w:t>
      </w:r>
    </w:p>
    <w:p w14:paraId="06258738" w14:textId="5C65A981" w:rsidR="00712025" w:rsidRPr="005C36A1" w:rsidRDefault="00812DF6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4.</w:t>
      </w:r>
      <w:r w:rsidR="005C36A1">
        <w:rPr>
          <w:rFonts w:ascii="THSarabunNew" w:hAnsi="THSarabunNew" w:cs="THSarabunNew" w:hint="cs"/>
          <w:sz w:val="34"/>
          <w:szCs w:val="34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ระยะเวลาทำการถมดิน</w:t>
      </w:r>
    </w:p>
    <w:p w14:paraId="68C13147" w14:textId="4324A828" w:rsidR="00712025" w:rsidRPr="005C36A1" w:rsidRDefault="00812DF6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5.</w:t>
      </w:r>
      <w:r w:rsidR="005C36A1">
        <w:rPr>
          <w:rFonts w:ascii="THSarabunNew" w:hAnsi="THSarabunNew" w:cs="THSarabunNew" w:hint="cs"/>
          <w:sz w:val="34"/>
          <w:szCs w:val="34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ชื่อผู้ควบคุม</w:t>
      </w:r>
    </w:p>
    <w:p w14:paraId="568C6B00" w14:textId="7053EEC1" w:rsidR="00712025" w:rsidRPr="005C36A1" w:rsidRDefault="00812DF6" w:rsidP="00712025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6.</w:t>
      </w:r>
      <w:r w:rsidR="005C36A1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ชื่อและที่อยู่ของผู้แจ้งถมดิน</w:t>
      </w:r>
    </w:p>
    <w:p w14:paraId="69AD048B" w14:textId="5EFB555A" w:rsidR="00E6128A" w:rsidRDefault="00812DF6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712025" w:rsidRPr="005C36A1">
        <w:rPr>
          <w:rFonts w:ascii="THSarabunNew" w:hAnsi="THSarabunNew" w:cs="THSarabunNew" w:hint="cs"/>
          <w:sz w:val="34"/>
          <w:szCs w:val="34"/>
          <w:cs/>
        </w:rPr>
        <w:t>7.</w:t>
      </w:r>
      <w:r w:rsidR="005C36A1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712025" w:rsidRPr="005C36A1">
        <w:rPr>
          <w:rFonts w:ascii="THSarabunNew" w:hAnsi="THSarabunNew" w:cs="THSarabunNew" w:hint="cs"/>
          <w:sz w:val="32"/>
          <w:szCs w:val="32"/>
          <w:cs/>
        </w:rPr>
        <w:t>ภาระผู้พันต่างๆที่บุคคลอื่นมีส่วนได้เสียเกี่ยวกับที่ดินที่จะทำการถมดิน</w:t>
      </w:r>
    </w:p>
    <w:p w14:paraId="6AA9BC20" w14:textId="77777777" w:rsidR="00812DF6" w:rsidRDefault="00812DF6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</w:p>
    <w:p w14:paraId="66AAFF23" w14:textId="77777777" w:rsidR="00812DF6" w:rsidRDefault="00812DF6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</w:p>
    <w:p w14:paraId="3CB5BDA7" w14:textId="77777777" w:rsidR="00812DF6" w:rsidRDefault="00812DF6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</w:p>
    <w:p w14:paraId="726585FF" w14:textId="77777777" w:rsidR="00812DF6" w:rsidRDefault="00812DF6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</w:p>
    <w:p w14:paraId="174D4DDF" w14:textId="77777777" w:rsidR="00812DF6" w:rsidRPr="005C36A1" w:rsidRDefault="00812DF6" w:rsidP="005C36A1">
      <w:pPr>
        <w:widowControl w:val="0"/>
        <w:spacing w:line="240" w:lineRule="auto"/>
        <w:contextualSpacing/>
        <w:jc w:val="thaiDistribute"/>
        <w:rPr>
          <w:rFonts w:ascii="THSarabunNew" w:hAnsi="THSarabunNew" w:cs="THSarabunNew"/>
          <w:sz w:val="32"/>
          <w:szCs w:val="32"/>
        </w:rPr>
      </w:pPr>
    </w:p>
    <w:p w14:paraId="28C7B9F7" w14:textId="77777777" w:rsidR="00E6128A" w:rsidRPr="00451842" w:rsidRDefault="00E6128A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0"/>
          <w:szCs w:val="20"/>
          <w:lang w:val="x-none"/>
        </w:rPr>
      </w:pPr>
    </w:p>
    <w:p w14:paraId="4F2CA85A" w14:textId="0D07B0B1" w:rsidR="0005649B" w:rsidRPr="00451842" w:rsidRDefault="0005649B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5184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lastRenderedPageBreak/>
        <w:t>อายุใบอนุญาตและการต่ออายุใบอนุญาต</w:t>
      </w:r>
    </w:p>
    <w:p w14:paraId="7F4361AE" w14:textId="6AEF21C5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 w:rsidRPr="00385B6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ใบอนุญาต</w:t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ก่อสร้าง ดัดแปลง รื้อถอน หรือเคลื่อนย้ายอาคาร จะมีอายุตามที่ก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หนดไว้ในใบอนุญาตดังนี้</w:t>
      </w:r>
    </w:p>
    <w:p w14:paraId="57073A02" w14:textId="490FA6E1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(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1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) อาคารที่มีพื้นที่น้อยกว่า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10,000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ตารางเมตร มีอายุ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ปี</w:t>
      </w:r>
    </w:p>
    <w:p w14:paraId="4B494AD9" w14:textId="7881E1AC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(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2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) อาคารที่มีพื้นที่ตั้งแต่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10,000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ตารางเมตร แต่ไม่ถึง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100,000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ตารางเมตร มีอายุ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2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ปี</w:t>
      </w:r>
    </w:p>
    <w:p w14:paraId="55C944CB" w14:textId="29BB7ED1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(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>3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) อาคารตั้งแต่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100,000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ตารางเมตรขึ้นไป มีอายุ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3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ปี</w:t>
      </w:r>
    </w:p>
    <w:p w14:paraId="130C0FE9" w14:textId="43C0D699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 w:rsidRPr="00385B64">
        <w:rPr>
          <w:rFonts w:ascii="THSarabunNew" w:eastAsia="Times New Roman" w:hAnsi="THSarabunNew" w:cs="THSarabunNew"/>
          <w:b/>
          <w:bCs/>
          <w:color w:val="000000"/>
          <w:kern w:val="0"/>
          <w:sz w:val="32"/>
          <w:szCs w:val="32"/>
          <w:cs/>
          <w:lang w:val="x-none"/>
        </w:rPr>
        <w:t>การขอต่อใบอนุญาต</w:t>
      </w:r>
      <w:r w:rsidR="009526B6">
        <w:rPr>
          <w:rFonts w:ascii="THSarabunNew" w:eastAsia="Times New Roman" w:hAnsi="THSarabunNew" w:cs="THSarabunNew" w:hint="cs"/>
          <w:b/>
          <w:bCs/>
          <w:color w:val="000000"/>
          <w:kern w:val="0"/>
          <w:sz w:val="32"/>
          <w:szCs w:val="32"/>
          <w:cs/>
          <w:lang w:val="x-none"/>
        </w:rPr>
        <w:t xml:space="preserve">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จะต้องยื่นค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ขอต่อใบอนุญาตต่อเจ้าพนักงานท้องถิ่นก่อนใบอนุญาตนั้นสิ้นอายุโดยจะมีอายุใบอนุญาต ดังนี้</w:t>
      </w:r>
    </w:p>
    <w:p w14:paraId="50CB1A1C" w14:textId="75F4C4A3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(ก) การต่ออายุใบอนุญาตครั้งแรก มีอายุเท่ากับใบอนุญาตที่ได้รับ</w:t>
      </w:r>
    </w:p>
    <w:p w14:paraId="1AB5946B" w14:textId="4A2892CE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(ข) หลังจากมีการต่ออายุใบอนุญาตครั้งแรกแล้ว ต่ออายุใบอนุญาตได้อีกก็ต่อเมื่อได้มีการก่อสร้าง</w:t>
      </w:r>
    </w:p>
    <w:p w14:paraId="2BD7618A" w14:textId="1194D0C4" w:rsidR="0005649B" w:rsidRDefault="0005649B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 xml:space="preserve">ฐานรากแล้วเสร็จ หรือมีการก่อสร้างหรือดัดแปลงโครงสร้างอาคารเกินร้อยละสิบของพื้นที่อาคารที่ได้รับอนุญาต และต่ออายุใบอนุญาตให้ได้อีกไม่เกินสามครั้ง ๆ ละ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  <w:t xml:space="preserve">1 </w:t>
      </w: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ปี</w:t>
      </w:r>
    </w:p>
    <w:p w14:paraId="62CE1719" w14:textId="77777777" w:rsidR="00385B64" w:rsidRPr="00451842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20"/>
          <w:szCs w:val="20"/>
          <w:lang w:val="x-none"/>
        </w:rPr>
      </w:pPr>
    </w:p>
    <w:p w14:paraId="00C5B64A" w14:textId="1519A036" w:rsidR="0005649B" w:rsidRPr="00451842" w:rsidRDefault="0005649B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24"/>
          <w:u w:val="single"/>
          <w:lang w:val="x-none"/>
        </w:rPr>
      </w:pPr>
      <w:r w:rsidRPr="0045184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ใบอนุญาตหายหรือช</w:t>
      </w:r>
      <w:r w:rsidR="00C11A40" w:rsidRPr="00451842">
        <w:rPr>
          <w:rFonts w:ascii="THSarabunNew-Bold" w:eastAsia="Times New Roman" w:hAnsi="THSarabunNew-Bold" w:cs="THSarabunNew-Bold" w:hint="cs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ำ</w:t>
      </w:r>
      <w:r w:rsidRPr="00451842">
        <w:rPr>
          <w:rFonts w:ascii="THSarabunNew-Bold" w:eastAsia="Times New Roman" w:hAnsi="THSarabunNew-Bold" w:cs="THSarabunNew-Bold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รุด</w:t>
      </w:r>
    </w:p>
    <w:p w14:paraId="3BEEEF7A" w14:textId="085F8992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ถ้าใบอนุญาตใดๆ ก็ตามสูญหาย ถูกท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ลายให้แจ้งความ แล้วน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ใบรับแจ้งความนั้นไปยื่นต่อ</w:t>
      </w:r>
    </w:p>
    <w:p w14:paraId="5865F6CF" w14:textId="77777777" w:rsidR="0005649B" w:rsidRDefault="0005649B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เจ้าพนักงานท้องถิ่นเพื่อขอรับใบแทนใบอนุญาตนั้น</w:t>
      </w:r>
    </w:p>
    <w:p w14:paraId="5ABA402F" w14:textId="4585D516" w:rsidR="0005649B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ถ้าใบอนุญาตใด ๆ ช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รุดในสาระส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คัญ ให้น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ใบอนุญาตที่ช</w:t>
      </w:r>
      <w:r w:rsidR="00C11A40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05649B"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รุดนั้นไปยื่นต่อเจ้าพนักงานท้องถิ่น</w:t>
      </w:r>
    </w:p>
    <w:p w14:paraId="363D34E0" w14:textId="77777777" w:rsidR="0005649B" w:rsidRDefault="0005649B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>เพื่อขอรับใบแทนใบอนุญาตนั้น</w:t>
      </w:r>
    </w:p>
    <w:p w14:paraId="25FE2FA4" w14:textId="77777777" w:rsidR="00812DF6" w:rsidRDefault="00812DF6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24"/>
          <w:lang w:val="x-none"/>
        </w:rPr>
      </w:pPr>
    </w:p>
    <w:p w14:paraId="50F14486" w14:textId="77777777" w:rsidR="00385B64" w:rsidRPr="00451842" w:rsidRDefault="00385B64" w:rsidP="00FD01D2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p w14:paraId="65223B22" w14:textId="77777777" w:rsidR="0005649B" w:rsidRPr="00E6128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มาตรา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39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พระราชบัญญัติควบคุมอาคาร 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2522</w:t>
      </w:r>
    </w:p>
    <w:p w14:paraId="6D43654F" w14:textId="77777777" w:rsidR="0005649B" w:rsidRPr="00E6128A" w:rsidRDefault="0005649B" w:rsidP="00385B64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</w:pP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ที่มา : ข้อ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1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กฎกระทรวง ฉบับที่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 xml:space="preserve">57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 xml:space="preserve">(พ.ศ. 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lang w:val="x-none"/>
        </w:rPr>
        <w:t>2544</w:t>
      </w:r>
      <w:r w:rsidRPr="00E6128A">
        <w:rPr>
          <w:rFonts w:ascii="THSarabunNew" w:eastAsia="Times New Roman" w:hAnsi="THSarabunNew" w:cs="THSarabunNew"/>
          <w:color w:val="000000"/>
          <w:kern w:val="0"/>
          <w:sz w:val="27"/>
          <w:szCs w:val="27"/>
          <w:cs/>
          <w:lang w:val="x-none"/>
        </w:rPr>
        <w:t>)ฯ</w:t>
      </w:r>
    </w:p>
    <w:p w14:paraId="283CB251" w14:textId="77777777" w:rsidR="00C3321B" w:rsidRDefault="00C3321B" w:rsidP="00385B64">
      <w:pPr>
        <w:rPr>
          <w:lang w:val="x-none"/>
        </w:rPr>
      </w:pPr>
    </w:p>
    <w:p w14:paraId="125A8F5E" w14:textId="77777777" w:rsidR="00812DF6" w:rsidRDefault="00812DF6" w:rsidP="00385B64">
      <w:pPr>
        <w:rPr>
          <w:lang w:val="x-none"/>
        </w:rPr>
      </w:pPr>
    </w:p>
    <w:p w14:paraId="6722F29A" w14:textId="799F167D" w:rsidR="00C3321B" w:rsidRPr="00C72867" w:rsidRDefault="00C3321B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b/>
          <w:bCs/>
          <w:color w:val="000000"/>
          <w:kern w:val="0"/>
          <w:sz w:val="40"/>
          <w:szCs w:val="40"/>
          <w:u w:val="single"/>
          <w:lang w:val="x-none"/>
        </w:rPr>
      </w:pPr>
      <w:r w:rsidRPr="00C72867">
        <w:rPr>
          <w:rFonts w:ascii="THSarabunNew" w:eastAsia="Times New Roman" w:hAnsi="THSarabunNew" w:cs="THSarabunNew" w:hint="cs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บทก</w:t>
      </w:r>
      <w:r w:rsidR="00E13C73" w:rsidRPr="00C72867">
        <w:rPr>
          <w:rFonts w:ascii="THSarabunNew" w:eastAsia="Times New Roman" w:hAnsi="THSarabunNew" w:cs="THSarabunNew" w:hint="cs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ำ</w:t>
      </w:r>
      <w:r w:rsidRPr="00C72867">
        <w:rPr>
          <w:rFonts w:ascii="THSarabunNew" w:eastAsia="Times New Roman" w:hAnsi="THSarabunNew" w:cs="THSarabunNew" w:hint="cs"/>
          <w:b/>
          <w:bCs/>
          <w:color w:val="000000"/>
          <w:kern w:val="0"/>
          <w:sz w:val="40"/>
          <w:szCs w:val="40"/>
          <w:u w:val="single"/>
          <w:cs/>
          <w:lang w:val="x-none"/>
        </w:rPr>
        <w:t>หนดโทษ</w:t>
      </w:r>
    </w:p>
    <w:p w14:paraId="52C7F826" w14:textId="266A16FF" w:rsidR="00C3321B" w:rsidRPr="00E13C73" w:rsidRDefault="004F47D5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9526B6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 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ถ้ามีการก่อสร้าง ดัดแปลง รื้อถอน หรือเคลื่อนย้ายอาคาร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โดยฝ่าฝืนกฎหมายควบคุมอาคาร เจ้าพนักงานท้องถิ่น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จะด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เนินการ ดังนี้</w:t>
      </w:r>
    </w:p>
    <w:p w14:paraId="58F455C1" w14:textId="05AB80EA" w:rsidR="00C3321B" w:rsidRPr="00E13C73" w:rsidRDefault="00C72867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4F47D5" w:rsidRPr="00E8464A">
        <w:rPr>
          <w:rFonts w:ascii="THSarabunNew" w:eastAsia="Times New Roman" w:hAnsi="THSarabunNew" w:cs="THSarabunNew" w:hint="cs"/>
          <w:color w:val="000000"/>
          <w:kern w:val="0"/>
          <w:sz w:val="34"/>
          <w:szCs w:val="34"/>
          <w:cs/>
          <w:lang w:val="x-none"/>
        </w:rPr>
        <w:t>1.</w:t>
      </w:r>
      <w:r w:rsidR="004F47D5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มีค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สั่งให้เจ้าของหรือผู้ครอบครองอาคาร หรือผู้ควบคุมงาน ให้ระงับการกระท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การดังกล่าว</w:t>
      </w:r>
    </w:p>
    <w:p w14:paraId="308AA29C" w14:textId="1F7D3B0B" w:rsidR="00C3321B" w:rsidRPr="00E13C73" w:rsidRDefault="00C72867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4F47D5" w:rsidRPr="00E8464A">
        <w:rPr>
          <w:rFonts w:ascii="THSarabunNew" w:eastAsia="Times New Roman" w:hAnsi="THSarabunNew" w:cs="THSarabunNew" w:hint="cs"/>
          <w:color w:val="000000"/>
          <w:kern w:val="0"/>
          <w:sz w:val="34"/>
          <w:szCs w:val="34"/>
          <w:cs/>
          <w:lang w:val="x-none"/>
        </w:rPr>
        <w:t>2.</w:t>
      </w:r>
      <w:r w:rsidR="004F47D5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มีค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สั่งห้ามมิให้บุคคลใดใช้หรือเข้าไปในส่วนใด ๆ ของอาคารที่มีการกระท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การฝ่าฝืน</w:t>
      </w:r>
    </w:p>
    <w:p w14:paraId="69414F2F" w14:textId="224EEB04" w:rsidR="004F47D5" w:rsidRDefault="00C72867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เมื่อด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เนินการตาม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lang w:val="x-none"/>
        </w:rPr>
        <w:t>1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 xml:space="preserve">. และ 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lang w:val="x-none"/>
        </w:rPr>
        <w:t>2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. แล้ว เจ้าพนักงานท้องถิ่นจะพิจารณาว่าการกระท</w:t>
      </w:r>
      <w:r w:rsid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ำ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การดังกล่าวสามารถแก้ไขให้ถูกต้องได้หรือไม่</w:t>
      </w:r>
    </w:p>
    <w:p w14:paraId="5B5AE970" w14:textId="0987A8A0" w:rsidR="00C3321B" w:rsidRDefault="004F47D5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eastAsia="Times New Roman" w:hAnsi="THSarabunNew" w:cs="THSarabunNew"/>
          <w:color w:val="000000"/>
          <w:kern w:val="0"/>
          <w:sz w:val="32"/>
          <w:szCs w:val="32"/>
          <w:cs/>
          <w:lang w:val="x-none"/>
        </w:rPr>
        <w:tab/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ถ้าไม่สามารถแก้ไขเปลี่ยนแปลงให้ถูกต้องได้ เจ้าพนักงานท้องถิ่นสามารถสั</w:t>
      </w:r>
      <w:r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่</w:t>
      </w:r>
      <w:r w:rsidR="00C3321B" w:rsidRPr="00E13C73">
        <w:rPr>
          <w:rFonts w:ascii="THSarabunNew" w:eastAsia="Times New Roman" w:hAnsi="THSarabunNew" w:cs="THSarabunNew" w:hint="cs"/>
          <w:color w:val="000000"/>
          <w:kern w:val="0"/>
          <w:sz w:val="32"/>
          <w:szCs w:val="32"/>
          <w:cs/>
          <w:lang w:val="x-none"/>
        </w:rPr>
        <w:t>งให้รื้อถอนอาคารนั้น ทั้งหมดหรือบางส่วนก็ได้</w:t>
      </w:r>
    </w:p>
    <w:p w14:paraId="55E13D77" w14:textId="77777777" w:rsidR="00E6128A" w:rsidRDefault="00E6128A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3E9AF601" w14:textId="77777777" w:rsidR="00E6128A" w:rsidRDefault="00E6128A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3CF499AC" w14:textId="77777777" w:rsidR="00097CE1" w:rsidRPr="00C72867" w:rsidRDefault="00097CE1" w:rsidP="00C3321B">
      <w:pPr>
        <w:autoSpaceDE w:val="0"/>
        <w:autoSpaceDN w:val="0"/>
        <w:adjustRightInd w:val="0"/>
        <w:snapToGrid w:val="0"/>
        <w:spacing w:after="0" w:line="240" w:lineRule="auto"/>
        <w:rPr>
          <w:rFonts w:ascii="THSarabunNew" w:eastAsia="Times New Roman" w:hAnsi="THSarabunNew" w:cs="THSarabunNew"/>
          <w:color w:val="000000"/>
          <w:kern w:val="0"/>
          <w:sz w:val="16"/>
          <w:szCs w:val="16"/>
          <w:lang w:val="x-none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5"/>
        <w:gridCol w:w="4818"/>
      </w:tblGrid>
      <w:tr w:rsidR="00097CE1" w:rsidRPr="00C72867" w14:paraId="6C72B8C9" w14:textId="77777777" w:rsidTr="00310086">
        <w:trPr>
          <w:trHeight w:val="560"/>
        </w:trPr>
        <w:tc>
          <w:tcPr>
            <w:tcW w:w="4675" w:type="dxa"/>
          </w:tcPr>
          <w:p w14:paraId="0102B05A" w14:textId="2CB1C5C8" w:rsidR="00097CE1" w:rsidRPr="00C72867" w:rsidRDefault="00097CE1" w:rsidP="00097C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6"/>
                <w:szCs w:val="36"/>
                <w:lang w:val="x-none"/>
              </w:rPr>
            </w:pPr>
            <w:r w:rsidRPr="00C72867">
              <w:rPr>
                <w:rFonts w:ascii="THSarabunNew" w:eastAsia="Times New Roman" w:hAnsi="THSarabunNew" w:cs="THSarabunNew" w:hint="cs"/>
                <w:b/>
                <w:bCs/>
                <w:color w:val="000000"/>
                <w:kern w:val="0"/>
                <w:sz w:val="36"/>
                <w:szCs w:val="36"/>
                <w:cs/>
                <w:lang w:val="x-none"/>
              </w:rPr>
              <w:t>ประเภทของการฝ่าฝืน</w:t>
            </w:r>
          </w:p>
        </w:tc>
        <w:tc>
          <w:tcPr>
            <w:tcW w:w="4818" w:type="dxa"/>
          </w:tcPr>
          <w:p w14:paraId="7053414B" w14:textId="77777777" w:rsidR="00097CE1" w:rsidRPr="00C72867" w:rsidRDefault="00097CE1" w:rsidP="00097C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b/>
                <w:bCs/>
                <w:color w:val="000000"/>
                <w:kern w:val="0"/>
                <w:sz w:val="36"/>
                <w:szCs w:val="36"/>
                <w:lang w:val="x-none"/>
              </w:rPr>
            </w:pPr>
            <w:r w:rsidRPr="00C72867">
              <w:rPr>
                <w:rFonts w:ascii="THSarabunNew" w:eastAsia="Times New Roman" w:hAnsi="THSarabunNew" w:cs="THSarabunNew" w:hint="cs"/>
                <w:b/>
                <w:bCs/>
                <w:color w:val="000000"/>
                <w:kern w:val="0"/>
                <w:sz w:val="36"/>
                <w:szCs w:val="36"/>
                <w:cs/>
                <w:lang w:val="x-none"/>
              </w:rPr>
              <w:t>บทกำหนดโทษ</w:t>
            </w:r>
          </w:p>
          <w:p w14:paraId="5F341767" w14:textId="77777777" w:rsidR="00097CE1" w:rsidRPr="00C72867" w:rsidRDefault="00097CE1" w:rsidP="00097C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SarabunNew" w:eastAsia="Times New Roman" w:hAnsi="THSarabunNew" w:cs="THSarabunNew"/>
                <w:color w:val="000000"/>
                <w:kern w:val="0"/>
                <w:sz w:val="28"/>
                <w:lang w:val="x-none"/>
              </w:rPr>
            </w:pPr>
          </w:p>
        </w:tc>
      </w:tr>
      <w:tr w:rsidR="00097CE1" w14:paraId="6EEA0196" w14:textId="77777777" w:rsidTr="00310086">
        <w:trPr>
          <w:trHeight w:val="1760"/>
        </w:trPr>
        <w:tc>
          <w:tcPr>
            <w:tcW w:w="4675" w:type="dxa"/>
          </w:tcPr>
          <w:p w14:paraId="0827F1AE" w14:textId="3907D883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1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การก่อสร้าง ดัดแปลง เคลื่อนย้าย ใช้หรือเปลี่ยนการใช้อาคาร โดยไม่ได้รับอนุญาต</w:t>
            </w:r>
          </w:p>
        </w:tc>
        <w:tc>
          <w:tcPr>
            <w:tcW w:w="4818" w:type="dxa"/>
          </w:tcPr>
          <w:p w14:paraId="7F6F6105" w14:textId="63B480EA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และปรับอีกวันละไม่เกินหนึ่งหมื่นบาทตลอดเวลาที่ยังมีการกระท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  <w:tr w:rsidR="00097CE1" w14:paraId="5EBC10F0" w14:textId="77777777" w:rsidTr="00310086">
        <w:trPr>
          <w:trHeight w:val="991"/>
        </w:trPr>
        <w:tc>
          <w:tcPr>
            <w:tcW w:w="4675" w:type="dxa"/>
          </w:tcPr>
          <w:p w14:paraId="224BD29A" w14:textId="7D09E351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2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การรื้อถอนอาคาร โดยไม่ได้รับอนุญาต</w:t>
            </w:r>
          </w:p>
        </w:tc>
        <w:tc>
          <w:tcPr>
            <w:tcW w:w="4818" w:type="dxa"/>
          </w:tcPr>
          <w:p w14:paraId="51DB2234" w14:textId="1EC26F92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</w:t>
            </w:r>
          </w:p>
        </w:tc>
      </w:tr>
      <w:tr w:rsidR="00097CE1" w14:paraId="686C6E86" w14:textId="77777777" w:rsidTr="00310086">
        <w:trPr>
          <w:trHeight w:val="1828"/>
        </w:trPr>
        <w:tc>
          <w:tcPr>
            <w:tcW w:w="4675" w:type="dxa"/>
          </w:tcPr>
          <w:p w14:paraId="6FE29E2D" w14:textId="7F62906F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3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การก่อสร้าง ดัดแปลง รื้อถอน หรือเคลื่อนย้ายอาคาร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ให้ผิดไปจากแบบแปลน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แผนผัง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ที่ได้รับอนุญาต และอาคารที่ได้กระท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การฝ่าฝืนนั้นขัดต่อบทบัญญัติของกฎหมาย</w:t>
            </w:r>
          </w:p>
        </w:tc>
        <w:tc>
          <w:tcPr>
            <w:tcW w:w="4818" w:type="dxa"/>
          </w:tcPr>
          <w:p w14:paraId="63DB2021" w14:textId="243EF05C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และปรับอีกวันละไม่เกินหนึ่งหมื่นบาทตลอดเวลาที่ยังมีการกระท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  <w:tr w:rsidR="00097CE1" w14:paraId="5B003E0A" w14:textId="77777777" w:rsidTr="00310086">
        <w:trPr>
          <w:trHeight w:val="1401"/>
        </w:trPr>
        <w:tc>
          <w:tcPr>
            <w:tcW w:w="4675" w:type="dxa"/>
          </w:tcPr>
          <w:p w14:paraId="22D8F109" w14:textId="034BF5D4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4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ใช้ หรือยินยอมให้บุคคลใดใช้อาคารซึ่งไม่เป็นอาคารประเภทควบคุมการใช้เพื่อประกอบกิจการเป็นอาคารควบคุมการใช้โดยไม่ได้รับอนุญาต</w:t>
            </w:r>
          </w:p>
        </w:tc>
        <w:tc>
          <w:tcPr>
            <w:tcW w:w="4818" w:type="dxa"/>
          </w:tcPr>
          <w:p w14:paraId="77A39E63" w14:textId="62423747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 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</w:t>
            </w:r>
          </w:p>
        </w:tc>
      </w:tr>
      <w:tr w:rsidR="00097CE1" w14:paraId="3A14D583" w14:textId="77777777" w:rsidTr="00310086">
        <w:trPr>
          <w:trHeight w:val="1832"/>
        </w:trPr>
        <w:tc>
          <w:tcPr>
            <w:tcW w:w="4675" w:type="dxa"/>
          </w:tcPr>
          <w:p w14:paraId="0BD593AE" w14:textId="1422711A" w:rsidR="00097CE1" w:rsidRPr="00E13C73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5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ดัดแปลง หรือใช้ที่จอดรถ ที่กลับรถ และทางเข้าออกของรถ เพื่อการอื่น</w:t>
            </w:r>
          </w:p>
          <w:p w14:paraId="3358EC10" w14:textId="1B8F33FC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</w:p>
        </w:tc>
        <w:tc>
          <w:tcPr>
            <w:tcW w:w="4818" w:type="dxa"/>
          </w:tcPr>
          <w:p w14:paraId="7564E0E6" w14:textId="373FD91B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และปรับอีกวันละไม่เกินหนึ่งหมื่นบาทตลอดเวลาที่ยังมีการกระท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  <w:tr w:rsidR="00097CE1" w14:paraId="39600633" w14:textId="77777777" w:rsidTr="00310086">
        <w:tc>
          <w:tcPr>
            <w:tcW w:w="4675" w:type="dxa"/>
          </w:tcPr>
          <w:p w14:paraId="4C4FC31A" w14:textId="0859B6F0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6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ไม่จัดให้มีการตรวจสอบสภาพอาคารโครงสร้างอาคารและอุปกรณ์ประกอบต่าง ๆ ของอาคาร</w:t>
            </w:r>
          </w:p>
        </w:tc>
        <w:tc>
          <w:tcPr>
            <w:tcW w:w="4818" w:type="dxa"/>
          </w:tcPr>
          <w:p w14:paraId="2AFCA559" w14:textId="2778B302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และปรับอีกวันละไม่เกินหนึ่งหมื่นบาทตลอดเวลาที่ยังมีการกระท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  <w:tr w:rsidR="00097CE1" w14:paraId="52EB7876" w14:textId="77777777" w:rsidTr="00310086">
        <w:trPr>
          <w:trHeight w:val="1341"/>
        </w:trPr>
        <w:tc>
          <w:tcPr>
            <w:tcW w:w="4675" w:type="dxa"/>
          </w:tcPr>
          <w:p w14:paraId="33DA9537" w14:textId="74CBBA0D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7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ใช้ประกอบกิจการโรงมหรสพโดยไม่ได้รับใบอนุญาต</w:t>
            </w:r>
          </w:p>
        </w:tc>
        <w:tc>
          <w:tcPr>
            <w:tcW w:w="4818" w:type="dxa"/>
          </w:tcPr>
          <w:p w14:paraId="639B2BC8" w14:textId="5C78112B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3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หรือปรับไม่เกินหกหมื่นบาทหรือทั้งจ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และปรับอีกวันละไม่เกินหนึ่งหมื่นบาท หรือจนกว่าจะได้ปฏิบัติให้ถูกต้อง</w:t>
            </w:r>
          </w:p>
        </w:tc>
      </w:tr>
      <w:tr w:rsidR="00097CE1" w14:paraId="5B059610" w14:textId="77777777" w:rsidTr="00310086">
        <w:trPr>
          <w:trHeight w:val="620"/>
        </w:trPr>
        <w:tc>
          <w:tcPr>
            <w:tcW w:w="4675" w:type="dxa"/>
          </w:tcPr>
          <w:p w14:paraId="2C76A913" w14:textId="46AD6CA6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8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890412">
              <w:rPr>
                <w:rFonts w:ascii="THSarabunNew" w:hAnsi="THSarabunNew" w:cs="THSarabunNew" w:hint="cs"/>
                <w:sz w:val="32"/>
                <w:szCs w:val="32"/>
                <w:cs/>
              </w:rPr>
              <w:t>การไม่แจ้งบอกเลิกผู้ค</w:t>
            </w:r>
            <w:r>
              <w:rPr>
                <w:rFonts w:ascii="THSarabunNew" w:hAnsi="THSarabunNew" w:cs="THSarabunNew" w:hint="cs"/>
                <w:sz w:val="32"/>
                <w:szCs w:val="32"/>
                <w:cs/>
              </w:rPr>
              <w:t>ว</w:t>
            </w:r>
            <w:r w:rsidRPr="00890412">
              <w:rPr>
                <w:rFonts w:ascii="THSarabunNew" w:hAnsi="THSarabunNew" w:cs="THSarabunNew" w:hint="cs"/>
                <w:sz w:val="32"/>
                <w:szCs w:val="32"/>
                <w:cs/>
              </w:rPr>
              <w:t>บคุมงาน</w:t>
            </w:r>
          </w:p>
        </w:tc>
        <w:tc>
          <w:tcPr>
            <w:tcW w:w="4818" w:type="dxa"/>
          </w:tcPr>
          <w:p w14:paraId="5F40FBB7" w14:textId="064EA619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ปรับไม่เกินหนึ่งหมื่นบาท</w:t>
            </w:r>
          </w:p>
        </w:tc>
      </w:tr>
      <w:tr w:rsidR="00097CE1" w14:paraId="19526967" w14:textId="77777777" w:rsidTr="00310086">
        <w:trPr>
          <w:trHeight w:val="1409"/>
        </w:trPr>
        <w:tc>
          <w:tcPr>
            <w:tcW w:w="4675" w:type="dxa"/>
          </w:tcPr>
          <w:p w14:paraId="18476149" w14:textId="062DF3C0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lastRenderedPageBreak/>
              <w:t>9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สั่งเจ้าพนักงานท้องถิ่นให้ด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เนินการแก้ไขข้อมูลหรือเอกสารที่เกี่ยวข้องในการอนุญาตโดยวิธีการแจ้ง</w:t>
            </w:r>
          </w:p>
        </w:tc>
        <w:tc>
          <w:tcPr>
            <w:tcW w:w="4818" w:type="dxa"/>
          </w:tcPr>
          <w:p w14:paraId="41AC04F0" w14:textId="77777777" w:rsidR="00097CE1" w:rsidRPr="00E13C73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ปรับไม่เกินหนึ่งหมื่นบาท</w:t>
            </w:r>
          </w:p>
          <w:p w14:paraId="056BF2E8" w14:textId="77777777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</w:p>
        </w:tc>
      </w:tr>
      <w:tr w:rsidR="00097CE1" w14:paraId="19283DF7" w14:textId="77777777" w:rsidTr="00310086">
        <w:trPr>
          <w:trHeight w:val="1826"/>
        </w:trPr>
        <w:tc>
          <w:tcPr>
            <w:tcW w:w="4675" w:type="dxa"/>
          </w:tcPr>
          <w:p w14:paraId="1A6CEE44" w14:textId="2BECBF41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10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การฝ่าฝืนไม่รื้อถอนอาคารตามค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สั่งของเจ้าพนักงานท้องถิ่น เนื่องจากมีการกระท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อันเป็นการฝ่าฝืนกฎหมาย และมิได้อยู่ในระหว่างการอุทธรณ์ค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สั่งดังกล่าว</w:t>
            </w:r>
          </w:p>
        </w:tc>
        <w:tc>
          <w:tcPr>
            <w:tcW w:w="4818" w:type="dxa"/>
          </w:tcPr>
          <w:p w14:paraId="7C9285B1" w14:textId="77777777" w:rsidR="00097CE1" w:rsidRPr="00E13C73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6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หรือปรับไม่เกินหนึ่งแสนบาทหรือทั้งจ าทั้งปรับ และปรับอีก</w:t>
            </w:r>
          </w:p>
          <w:p w14:paraId="5FFD72C1" w14:textId="00A7AA96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วันละไม่เกินสามหมื่นบาทตลอดเวลาที่ยังมีการกระท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  <w:tr w:rsidR="00097CE1" w14:paraId="541D4E2A" w14:textId="77777777" w:rsidTr="00310086">
        <w:trPr>
          <w:trHeight w:val="2121"/>
        </w:trPr>
        <w:tc>
          <w:tcPr>
            <w:tcW w:w="4675" w:type="dxa"/>
          </w:tcPr>
          <w:p w14:paraId="0BB2D96A" w14:textId="3471E46D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11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สั่งเจ้าพนักงานท้องถิ่น กรณีที่ได้มีการก่อสร้าง ดัดแปลง รื้อถอน หรือเคลื่อนย้ายอาคา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ร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โดยฝ่าฝืนกฎหมาย ซึ่งเจ้าพนักงานท้องถิ่นได้ออกค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สั่งให้ระงับการกระท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ดังกล่าว หรือสั่งห้ามใช้หรือเข้าไปในอาคารที่ฝ่าฝืนนั้น</w:t>
            </w:r>
          </w:p>
        </w:tc>
        <w:tc>
          <w:tcPr>
            <w:tcW w:w="4818" w:type="dxa"/>
          </w:tcPr>
          <w:p w14:paraId="31425878" w14:textId="77777777" w:rsidR="00097CE1" w:rsidRPr="00E13C73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6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หรือปรับไม่เกินหนึ่งแสนบาทหรือทั้งจ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และปรับอีกวันละไม่เกินสามหมื่นบาทตลอดเวลาที่ยังมีการกระท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  <w:p w14:paraId="674B703A" w14:textId="77777777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</w:p>
        </w:tc>
      </w:tr>
      <w:tr w:rsidR="00097CE1" w14:paraId="085DFEEF" w14:textId="77777777" w:rsidTr="00310086">
        <w:trPr>
          <w:trHeight w:val="1840"/>
        </w:trPr>
        <w:tc>
          <w:tcPr>
            <w:tcW w:w="4675" w:type="dxa"/>
          </w:tcPr>
          <w:p w14:paraId="19EE16EC" w14:textId="1054EBD6" w:rsidR="00097CE1" w:rsidRPr="00E13C73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12</w:t>
            </w:r>
            <w:r w:rsidR="00C72867"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ฝ่าฝืนค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สั่งเจ้าพนักงานท้องถิ่นที่ระงับการใช้ที่จอดรถ ที่กลับรถ และทางเข้า-ออกของรถ เพื่อการอื่น หรือฝ่าฝืนค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สั่งให้แก้ไขกลับคืนสู่สภาพเดิม</w:t>
            </w:r>
          </w:p>
          <w:p w14:paraId="7A24640D" w14:textId="5DF20DC9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</w:pPr>
          </w:p>
        </w:tc>
        <w:tc>
          <w:tcPr>
            <w:tcW w:w="4818" w:type="dxa"/>
          </w:tcPr>
          <w:p w14:paraId="611F49C5" w14:textId="543D92B4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6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หรือปรับไม่เกินหนึ่งแสนบาทหรือทั้งจ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และปรับอีกวันละไม่เกินสามหมื่นบาทตลอดเวลาที่ยังมีการกระท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  <w:tr w:rsidR="00097CE1" w14:paraId="29913CC3" w14:textId="77777777" w:rsidTr="00310086">
        <w:trPr>
          <w:trHeight w:val="1838"/>
        </w:trPr>
        <w:tc>
          <w:tcPr>
            <w:tcW w:w="4675" w:type="dxa"/>
          </w:tcPr>
          <w:p w14:paraId="44630A88" w14:textId="24E83A19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cs/>
                <w:lang w:val="x-none"/>
              </w:rPr>
            </w:pPr>
            <w:r w:rsidRPr="00E8464A">
              <w:rPr>
                <w:rFonts w:ascii="THSarabunNew" w:eastAsia="Times New Roman" w:hAnsi="THSarabunNew" w:cs="THSarabunNew" w:hint="cs"/>
                <w:color w:val="000000"/>
                <w:kern w:val="0"/>
                <w:sz w:val="34"/>
                <w:szCs w:val="34"/>
                <w:cs/>
                <w:lang w:val="x-none"/>
              </w:rPr>
              <w:t>13.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การฝ่าฝืนค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สั่งเจ้าพนักงานท้องถิ่น กรณีที่สั่งให้เจ้าของอาคารหรือผู้ครอบครองอาคารระงับการใช้อาคารควบคุมการใช้ในส่วนที่ยังไม่ได้ใบรับรองใบอนุญาตหรือแจ้งต่อเจ้าพนักงานท้องถิ่น</w:t>
            </w:r>
          </w:p>
        </w:tc>
        <w:tc>
          <w:tcPr>
            <w:tcW w:w="4818" w:type="dxa"/>
          </w:tcPr>
          <w:p w14:paraId="2697D348" w14:textId="5931DC54" w:rsidR="00097CE1" w:rsidRDefault="00097CE1" w:rsidP="00C72867">
            <w:pPr>
              <w:autoSpaceDE w:val="0"/>
              <w:autoSpaceDN w:val="0"/>
              <w:adjustRightInd w:val="0"/>
              <w:snapToGrid w:val="0"/>
              <w:jc w:val="thaiDistribute"/>
              <w:rPr>
                <w:rFonts w:ascii="THSarabunNew" w:eastAsia="Times New Roman" w:hAnsi="THSarabunNew" w:cs="THSarabunNew"/>
                <w:color w:val="000000"/>
                <w:kern w:val="0"/>
                <w:sz w:val="32"/>
                <w:szCs w:val="32"/>
                <w:lang w:val="x-none"/>
              </w:rPr>
            </w:pP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จำ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 xml:space="preserve">คุกไม่เกิน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lang w:val="x-none"/>
              </w:rPr>
              <w:t xml:space="preserve">6 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เดือน หรือปรับไม่เกินหนึ่งแสนบาทหรือทั้งจ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ทั้งปรับ และปรับอีกวันละไม่เกินสามหมื่นบาทตลอดเวลาที่ยังมีการกระท</w:t>
            </w:r>
            <w:r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ำ</w:t>
            </w:r>
            <w:r w:rsidRPr="00E13C73">
              <w:rPr>
                <w:rFonts w:ascii="THSarabunNew" w:eastAsia="Times New Roman" w:hAnsi="THSarabunNew" w:cs="THSarabunNew" w:hint="cs"/>
                <w:color w:val="000000"/>
                <w:kern w:val="0"/>
                <w:sz w:val="32"/>
                <w:szCs w:val="32"/>
                <w:cs/>
                <w:lang w:val="x-none"/>
              </w:rPr>
              <w:t>การฝ่าฝืน หรือจนกว่าจะได้ปฏิบัติให้ถูกต้อง</w:t>
            </w:r>
          </w:p>
        </w:tc>
      </w:tr>
    </w:tbl>
    <w:p w14:paraId="25037F78" w14:textId="77777777" w:rsidR="00097CE1" w:rsidRPr="00E13C73" w:rsidRDefault="00097CE1" w:rsidP="00C72867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</w:p>
    <w:p w14:paraId="4040FBEC" w14:textId="122FF87E" w:rsidR="00C3321B" w:rsidRPr="00FD01D2" w:rsidRDefault="00E13C73" w:rsidP="00C72867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b/>
          <w:bCs/>
          <w:color w:val="000000"/>
          <w:kern w:val="0"/>
          <w:sz w:val="40"/>
          <w:szCs w:val="40"/>
          <w:u w:val="single"/>
          <w:lang w:val="x-none"/>
        </w:rPr>
      </w:pPr>
      <w:r w:rsidRPr="00FD01D2">
        <w:rPr>
          <w:rFonts w:ascii="THSarabunNew" w:hAnsi="THSarabunNew" w:cs="THSarabunNew" w:hint="cs"/>
          <w:b/>
          <w:bCs/>
          <w:sz w:val="40"/>
          <w:szCs w:val="40"/>
          <w:u w:val="single"/>
          <w:cs/>
        </w:rPr>
        <w:t>การอุทธรณ์</w:t>
      </w:r>
    </w:p>
    <w:p w14:paraId="74E1276B" w14:textId="49539ACE" w:rsidR="00E13C73" w:rsidRPr="00E13C73" w:rsidRDefault="00F55157" w:rsidP="00C72867">
      <w:pPr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SarabunNew" w:eastAsia="Times New Roman" w:hAnsi="THSarabunNew" w:cs="THSarabunNew"/>
          <w:color w:val="000000"/>
          <w:kern w:val="0"/>
          <w:sz w:val="32"/>
          <w:szCs w:val="32"/>
          <w:lang w:val="x-none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 w:rsidR="009526B6">
        <w:rPr>
          <w:rFonts w:ascii="THSarabunNew" w:hAnsi="THSarabunNew" w:cs="THSarabunNew" w:hint="cs"/>
          <w:sz w:val="32"/>
          <w:szCs w:val="32"/>
          <w:cs/>
        </w:rPr>
        <w:t xml:space="preserve">  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ก</w:t>
      </w:r>
      <w:r w:rsidR="007A2F83">
        <w:rPr>
          <w:rFonts w:ascii="THSarabunNew" w:hAnsi="THSarabunNew" w:cs="THSarabunNew" w:hint="cs"/>
          <w:sz w:val="32"/>
          <w:szCs w:val="32"/>
          <w:cs/>
        </w:rPr>
        <w:t>ฎห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มายค</w:t>
      </w:r>
      <w:r w:rsidR="007A2F83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บคุมอาคารได้ใ</w:t>
      </w:r>
      <w:r w:rsidR="007A2F83">
        <w:rPr>
          <w:rFonts w:ascii="Calibri" w:hAnsi="Calibri" w:hint="cs"/>
          <w:sz w:val="32"/>
          <w:szCs w:val="32"/>
          <w:cs/>
        </w:rPr>
        <w:t>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</w:t>
      </w:r>
      <w:r w:rsidR="007A2F83">
        <w:rPr>
          <w:rFonts w:ascii="THSarabunNew" w:hAnsi="THSarabunNew" w:cs="THSarabunNew" w:hint="cs"/>
          <w:sz w:val="32"/>
          <w:szCs w:val="32"/>
          <w:cs/>
        </w:rPr>
        <w:t>ำ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นาจเจ้าพนักงานท้องถิ</w:t>
      </w:r>
      <w:r w:rsidR="007A2F83">
        <w:rPr>
          <w:rFonts w:ascii="THSarabunNew" w:hAnsi="THSarabunNew" w:cs="THSarabunNew" w:hint="cs"/>
          <w:sz w:val="32"/>
          <w:szCs w:val="32"/>
          <w:cs/>
        </w:rPr>
        <w:t>่น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เป็นผู้บังคับใช้กฎ</w:t>
      </w:r>
      <w:r w:rsidR="007A2F83">
        <w:rPr>
          <w:rFonts w:ascii="Calibri" w:hAnsi="Calibri" w:hint="cs"/>
          <w:sz w:val="32"/>
          <w:szCs w:val="32"/>
          <w:cs/>
        </w:rPr>
        <w:t>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มาย</w:t>
      </w:r>
      <w:r w:rsidR="007A2F83">
        <w:rPr>
          <w:rFonts w:ascii="THSarabunNew" w:hAnsi="THSarabunNew" w:cs="THSarabunNew" w:hint="cs"/>
          <w:sz w:val="32"/>
          <w:szCs w:val="32"/>
          <w:cs/>
        </w:rPr>
        <w:t xml:space="preserve"> 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ากมีการปฏิบัติ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ไม่ถูกต้อง เจ้าพนักงานท้องถิ่นมีอ</w:t>
      </w:r>
      <w:r w:rsidR="007A2F83">
        <w:rPr>
          <w:rFonts w:ascii="THSarabunNew" w:hAnsi="THSarabunNew" w:cs="THSarabunNew" w:hint="cs"/>
          <w:sz w:val="32"/>
          <w:szCs w:val="32"/>
          <w:cs/>
        </w:rPr>
        <w:t>ำ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นาจออกค</w:t>
      </w:r>
      <w:r w:rsidR="007A2F83">
        <w:rPr>
          <w:rFonts w:ascii="THSarabunNew" w:hAnsi="THSarabunNew" w:cs="THSarabunNew" w:hint="cs"/>
          <w:sz w:val="32"/>
          <w:szCs w:val="32"/>
          <w:cs/>
        </w:rPr>
        <w:t>ำสั่ง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ตามแบบฟอร์มที่กฎ</w:t>
      </w:r>
      <w:r w:rsidR="007A2F83">
        <w:rPr>
          <w:rFonts w:ascii="Calibri" w:hAnsi="Calibri" w:hint="cs"/>
          <w:sz w:val="32"/>
          <w:szCs w:val="32"/>
          <w:cs/>
        </w:rPr>
        <w:t>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มายก</w:t>
      </w:r>
      <w:r w:rsidR="007A2F83">
        <w:rPr>
          <w:rFonts w:ascii="THSarabunNew" w:hAnsi="THSarabunNew" w:cs="THSarabunNew" w:hint="cs"/>
          <w:sz w:val="32"/>
          <w:szCs w:val="32"/>
          <w:cs/>
        </w:rPr>
        <w:t>ำหนด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 เพื่อ</w:t>
      </w:r>
      <w:r w:rsidR="007A2F83">
        <w:rPr>
          <w:rFonts w:ascii="THSarabunNew" w:hAnsi="THSarabunNew" w:cs="THSarabunNew" w:hint="cs"/>
          <w:sz w:val="32"/>
          <w:szCs w:val="32"/>
          <w:cs/>
        </w:rPr>
        <w:t>สั่ง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ใ</w:t>
      </w:r>
      <w:r w:rsidR="007A2F83">
        <w:rPr>
          <w:rFonts w:ascii="Calibri" w:hAnsi="Calibri" w:hint="cs"/>
          <w:sz w:val="32"/>
          <w:szCs w:val="32"/>
          <w:cs/>
        </w:rPr>
        <w:t>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ผู้ฝ่าฝืน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ปฏิบัติ</w:t>
      </w:r>
      <w:r w:rsidR="007A2F83">
        <w:rPr>
          <w:rFonts w:ascii="THSarabunNew" w:hAnsi="THSarabunNew" w:cs="THSarabunNew" w:hint="cs"/>
          <w:sz w:val="32"/>
          <w:szCs w:val="32"/>
          <w:cs/>
        </w:rPr>
        <w:t>ให้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ถูกต้อง</w:t>
      </w:r>
    </w:p>
    <w:p w14:paraId="70E01552" w14:textId="207C8C68" w:rsidR="00FD01D2" w:rsidRDefault="00F55157" w:rsidP="00C72867">
      <w:pPr>
        <w:jc w:val="thaiDistribute"/>
        <w:rPr>
          <w:rFonts w:ascii="THSarabunNew" w:hAnsi="THSarabunNew" w:cs="THSarabunNew"/>
          <w:sz w:val="32"/>
          <w:szCs w:val="32"/>
          <w:lang w:val="x-none"/>
        </w:rPr>
      </w:pPr>
      <w:r>
        <w:rPr>
          <w:rFonts w:ascii="THSarabunNew" w:hAnsi="THSarabunNew" w:cs="THSarabunNew"/>
          <w:b/>
          <w:bCs/>
          <w:sz w:val="32"/>
          <w:szCs w:val="32"/>
          <w:cs/>
        </w:rPr>
        <w:tab/>
      </w:r>
      <w:r w:rsidR="009526B6">
        <w:rPr>
          <w:rFonts w:ascii="THSarabunNew" w:hAnsi="THSarabunNew" w:cs="THSarabunNew" w:hint="cs"/>
          <w:b/>
          <w:bCs/>
          <w:sz w:val="32"/>
          <w:szCs w:val="32"/>
          <w:cs/>
        </w:rPr>
        <w:t xml:space="preserve">   </w:t>
      </w:r>
      <w:r w:rsidR="00E13C73" w:rsidRPr="00F55157">
        <w:rPr>
          <w:rFonts w:ascii="THSarabunNew" w:hAnsi="THSarabunNew" w:cs="THSarabunNew" w:hint="cs"/>
          <w:b/>
          <w:bCs/>
          <w:sz w:val="32"/>
          <w:szCs w:val="32"/>
          <w:cs/>
        </w:rPr>
        <w:t>การอุทธรณ์</w:t>
      </w:r>
      <w:r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คือการที่ผู้ซึ่งได้รับค</w:t>
      </w:r>
      <w:r w:rsidR="007A2F83">
        <w:rPr>
          <w:rFonts w:ascii="THSarabunNew" w:hAnsi="THSarabunNew" w:cs="THSarabunNew" w:hint="cs"/>
          <w:sz w:val="32"/>
          <w:szCs w:val="32"/>
          <w:cs/>
        </w:rPr>
        <w:t>ำสั่ง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จากเจ้าพนักงานท้องถิ่นแล้</w:t>
      </w:r>
      <w:r w:rsidR="007A2F83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</w:t>
      </w:r>
      <w:r w:rsidR="00714730">
        <w:rPr>
          <w:rFonts w:ascii="Calibri" w:hAnsi="Calibri" w:hint="cs"/>
          <w:sz w:val="32"/>
          <w:szCs w:val="32"/>
          <w:cs/>
        </w:rPr>
        <w:t>ห็นว่าคำสั่ง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ของเจ้าพนักงาน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ท้องถิ่นไ</w:t>
      </w:r>
      <w:r w:rsidR="00714730">
        <w:rPr>
          <w:rFonts w:ascii="THSarabunNew" w:hAnsi="THSarabunNew" w:cs="THSarabunNew" w:hint="cs"/>
          <w:sz w:val="32"/>
          <w:szCs w:val="32"/>
          <w:cs/>
        </w:rPr>
        <w:t>ม่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เป็นธรร</w:t>
      </w:r>
      <w:r w:rsidR="00714730">
        <w:rPr>
          <w:rFonts w:ascii="THSarabunNew" w:hAnsi="THSarabunNew" w:cs="THSarabunNew" w:hint="cs"/>
          <w:sz w:val="32"/>
          <w:szCs w:val="32"/>
          <w:cs/>
        </w:rPr>
        <w:t>มห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รืออาจไม่ชอบตามก</w:t>
      </w:r>
      <w:r w:rsidR="00714730">
        <w:rPr>
          <w:rFonts w:ascii="THSarabunNew" w:hAnsi="THSarabunNew" w:cs="THSarabunNew" w:hint="cs"/>
          <w:sz w:val="32"/>
          <w:szCs w:val="32"/>
          <w:cs/>
        </w:rPr>
        <w:t>ฎห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มาย</w:t>
      </w:r>
      <w:r w:rsidR="00714730">
        <w:rPr>
          <w:rFonts w:ascii="THSarabunNew" w:hAnsi="THSarabunNew" w:cs="THSarabunNew" w:hint="cs"/>
          <w:sz w:val="32"/>
          <w:szCs w:val="32"/>
          <w:cs/>
        </w:rPr>
        <w:t>ส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ามารถยื</w:t>
      </w:r>
      <w:r w:rsidR="00714730">
        <w:rPr>
          <w:rFonts w:ascii="THSarabunNew" w:hAnsi="THSarabunNew" w:cs="THSarabunNew" w:hint="cs"/>
          <w:sz w:val="32"/>
          <w:szCs w:val="32"/>
          <w:cs/>
        </w:rPr>
        <w:t>่น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อุทธรณ์ค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ำสั่ง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ดังกล่า</w:t>
      </w:r>
      <w:r w:rsidR="00714730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ได้ซึ่งการอุทธรณ์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714730">
        <w:rPr>
          <w:rFonts w:ascii="THSarabunNew" w:hAnsi="THSarabunNew" w:cs="THSarabunNew" w:hint="cs"/>
          <w:sz w:val="32"/>
          <w:szCs w:val="32"/>
          <w:cs/>
        </w:rPr>
        <w:t>ส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ามารถกระท</w:t>
      </w:r>
      <w:r w:rsidR="00714730">
        <w:rPr>
          <w:rFonts w:ascii="THSarabunNew" w:hAnsi="THSarabunNew" w:cs="THSarabunNew" w:hint="cs"/>
          <w:sz w:val="32"/>
          <w:szCs w:val="32"/>
          <w:cs/>
        </w:rPr>
        <w:t>ำ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ได้ทุกขั้นตอน คือ ก่อนก่อ</w:t>
      </w:r>
      <w:r w:rsidR="00714730">
        <w:rPr>
          <w:rFonts w:ascii="THSarabunNew" w:hAnsi="THSarabunNew" w:cs="THSarabunNew" w:hint="cs"/>
          <w:sz w:val="32"/>
          <w:szCs w:val="32"/>
          <w:cs/>
        </w:rPr>
        <w:t>ส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ร้าง ระ</w:t>
      </w:r>
      <w:r w:rsidR="00714730">
        <w:rPr>
          <w:rFonts w:ascii="Calibri" w:hAnsi="Calibri" w:hint="cs"/>
          <w:sz w:val="32"/>
          <w:szCs w:val="32"/>
          <w:cs/>
        </w:rPr>
        <w:t>หว่างก่อส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ร้างแล</w:t>
      </w:r>
      <w:r w:rsidR="00714730">
        <w:rPr>
          <w:rFonts w:ascii="THSarabunNew" w:hAnsi="THSarabunNew" w:cs="THSarabunNew" w:hint="cs"/>
          <w:sz w:val="32"/>
          <w:szCs w:val="32"/>
          <w:cs/>
        </w:rPr>
        <w:t>ะห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ลังก่อ</w:t>
      </w:r>
      <w:r w:rsidR="00714730">
        <w:rPr>
          <w:rFonts w:ascii="THSarabunNew" w:hAnsi="THSarabunNew" w:cs="THSarabunNew" w:hint="cs"/>
          <w:sz w:val="32"/>
          <w:szCs w:val="32"/>
          <w:cs/>
        </w:rPr>
        <w:t>ส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ร้าง</w:t>
      </w:r>
    </w:p>
    <w:p w14:paraId="6503E50B" w14:textId="77777777" w:rsidR="00812DF6" w:rsidRDefault="00812DF6" w:rsidP="00C72867">
      <w:pPr>
        <w:jc w:val="thaiDistribute"/>
        <w:rPr>
          <w:rFonts w:ascii="THSarabunNew" w:hAnsi="THSarabunNew" w:cs="THSarabunNew"/>
          <w:sz w:val="32"/>
          <w:szCs w:val="32"/>
          <w:lang w:val="x-none"/>
        </w:rPr>
      </w:pPr>
    </w:p>
    <w:p w14:paraId="23C95821" w14:textId="77777777" w:rsidR="00812DF6" w:rsidRPr="00FD01D2" w:rsidRDefault="00812DF6" w:rsidP="00C72867">
      <w:pPr>
        <w:jc w:val="thaiDistribute"/>
        <w:rPr>
          <w:rFonts w:ascii="THSarabunNew" w:hAnsi="THSarabunNew" w:cs="THSarabunNew"/>
          <w:sz w:val="32"/>
          <w:szCs w:val="32"/>
          <w:lang w:val="x-none"/>
        </w:rPr>
      </w:pPr>
    </w:p>
    <w:p w14:paraId="0844CE92" w14:textId="38F7CE26" w:rsidR="00E13C73" w:rsidRPr="00812DF6" w:rsidRDefault="00E13C73" w:rsidP="00FD01D2">
      <w:pPr>
        <w:spacing w:after="0" w:line="240" w:lineRule="auto"/>
        <w:jc w:val="thaiDistribute"/>
        <w:rPr>
          <w:rFonts w:ascii="THSarabunNew" w:hAnsi="THSarabunNew" w:cs="THSarabunNew"/>
          <w:b/>
          <w:bCs/>
          <w:sz w:val="40"/>
          <w:szCs w:val="40"/>
          <w:u w:val="single"/>
          <w:lang w:val="x-none"/>
        </w:rPr>
      </w:pPr>
      <w:r w:rsidRPr="00812DF6">
        <w:rPr>
          <w:rFonts w:ascii="THSarabunNew" w:hAnsi="THSarabunNew" w:cs="THSarabunNew" w:hint="cs"/>
          <w:b/>
          <w:bCs/>
          <w:sz w:val="40"/>
          <w:szCs w:val="40"/>
          <w:u w:val="single"/>
          <w:cs/>
        </w:rPr>
        <w:lastRenderedPageBreak/>
        <w:t>ขั้นตอนการพิจารณาอุทธรณ์</w:t>
      </w:r>
    </w:p>
    <w:p w14:paraId="42BAED74" w14:textId="67031566" w:rsidR="00E13C73" w:rsidRPr="00E13C73" w:rsidRDefault="00FD01D2" w:rsidP="00FD01D2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  <w:cs/>
          <w:lang w:val="x-none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F55157" w:rsidRPr="00E8464A">
        <w:rPr>
          <w:rFonts w:ascii="THSarabunNew" w:hAnsi="THSarabunNew" w:cs="THSarabunNew" w:hint="cs"/>
          <w:sz w:val="34"/>
          <w:szCs w:val="34"/>
          <w:cs/>
        </w:rPr>
        <w:t>1.</w:t>
      </w:r>
      <w:r w:rsidR="00F55157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ผู้ได้รับค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ำสั่ง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ยื่</w:t>
      </w:r>
      <w:r w:rsidR="00714730">
        <w:rPr>
          <w:rFonts w:ascii="THSarabunNew" w:hAnsi="THSarabunNew" w:cs="THSarabunNew" w:hint="cs"/>
          <w:sz w:val="32"/>
          <w:szCs w:val="32"/>
          <w:cs/>
        </w:rPr>
        <w:t>นหนังสือ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อุทธรณ์ต่อ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เจ้าพนักงานท้องถิ่น ภายใน 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30 </w:t>
      </w:r>
      <w:r w:rsidR="00714730">
        <w:rPr>
          <w:rFonts w:ascii="THSarabunNew" w:hAnsi="THSarabunNew" w:cs="THSarabunNew" w:hint="cs"/>
          <w:sz w:val="32"/>
          <w:szCs w:val="32"/>
          <w:cs/>
        </w:rPr>
        <w:t>วัน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ตั้งแต่</w:t>
      </w:r>
      <w:r w:rsidR="00714730">
        <w:rPr>
          <w:rFonts w:ascii="THSarabunNew" w:hAnsi="THSarabunNew" w:cs="THSarabunNew" w:hint="cs"/>
          <w:sz w:val="32"/>
          <w:szCs w:val="32"/>
          <w:cs/>
        </w:rPr>
        <w:t>วั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นที่ได้รับค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ำสั่ง</w:t>
      </w:r>
    </w:p>
    <w:p w14:paraId="5DE75E52" w14:textId="7C58DB31" w:rsidR="00E13C73" w:rsidRDefault="00FD01D2" w:rsidP="00FD01D2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  <w:lang w:val="x-none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F55157" w:rsidRPr="00E8464A">
        <w:rPr>
          <w:rFonts w:ascii="THSarabunNew" w:hAnsi="THSarabunNew" w:cs="THSarabunNew" w:hint="cs"/>
          <w:sz w:val="34"/>
          <w:szCs w:val="34"/>
          <w:cs/>
        </w:rPr>
        <w:t>2.</w:t>
      </w:r>
      <w:r w:rsidR="00F55157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เจ้าพนักงานท้องถิ่น</w:t>
      </w:r>
      <w:r w:rsidR="00714730">
        <w:rPr>
          <w:rFonts w:ascii="THSarabunNew" w:hAnsi="THSarabunNew" w:cs="THSarabunNew" w:hint="cs"/>
          <w:sz w:val="32"/>
          <w:szCs w:val="32"/>
          <w:cs/>
        </w:rPr>
        <w:t>ส่ง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เรื่องอุทธรณ์พร้อม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เอก</w:t>
      </w:r>
      <w:r w:rsidR="00714730">
        <w:rPr>
          <w:rFonts w:ascii="THSarabunNew" w:hAnsi="THSarabunNew" w:cs="THSarabunNew" w:hint="cs"/>
          <w:sz w:val="32"/>
          <w:szCs w:val="32"/>
          <w:cs/>
        </w:rPr>
        <w:t>สา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รใ</w:t>
      </w:r>
      <w:r w:rsidR="00714730">
        <w:rPr>
          <w:rFonts w:ascii="Calibri" w:hAnsi="Calibri" w:hint="cs"/>
          <w:sz w:val="32"/>
          <w:szCs w:val="32"/>
          <w:cs/>
        </w:rPr>
        <w:t>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คณะกรรมการฯ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ภายใน </w:t>
      </w:r>
      <w:r w:rsidR="00E13C73" w:rsidRPr="00E13C73">
        <w:rPr>
          <w:rFonts w:ascii="THSarabunNew" w:hAnsi="THSarabunNew" w:cs="THSarabunNew" w:hint="cs"/>
          <w:sz w:val="32"/>
          <w:szCs w:val="32"/>
        </w:rPr>
        <w:t>10</w:t>
      </w:r>
      <w:r w:rsidR="00714730">
        <w:rPr>
          <w:rFonts w:ascii="THSarabunNew" w:hAnsi="THSarabunNew" w:cs="THSarabunNew"/>
          <w:sz w:val="32"/>
          <w:szCs w:val="32"/>
        </w:rPr>
        <w:t xml:space="preserve"> </w:t>
      </w:r>
      <w:r w:rsidR="00714730">
        <w:rPr>
          <w:rFonts w:ascii="THSarabunNew" w:hAnsi="THSarabunNew" w:cs="THSarabunNew" w:hint="cs"/>
          <w:sz w:val="32"/>
          <w:szCs w:val="32"/>
          <w:cs/>
        </w:rPr>
        <w:t>วัน</w:t>
      </w:r>
      <w:r w:rsidR="00F55157">
        <w:rPr>
          <w:rFonts w:ascii="THSarabunNew" w:hAnsi="THSarabunNew" w:cs="THSarabunNew" w:hint="cs"/>
          <w:sz w:val="32"/>
          <w:szCs w:val="32"/>
          <w:cs/>
          <w:lang w:val="x-none"/>
        </w:rPr>
        <w:t xml:space="preserve"> (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เอก</w:t>
      </w:r>
      <w:r w:rsidR="00714730">
        <w:rPr>
          <w:rFonts w:ascii="THSarabunNew" w:hAnsi="THSarabunNew" w:cs="THSarabunNew" w:hint="cs"/>
          <w:sz w:val="32"/>
          <w:szCs w:val="32"/>
          <w:cs/>
        </w:rPr>
        <w:t>ส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ารค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รบถ้วน</w:t>
      </w:r>
      <w:r w:rsidR="00F55157">
        <w:rPr>
          <w:rFonts w:ascii="THSarabunNew" w:hAnsi="THSarabunNew" w:cs="THSarabunNew" w:hint="cs"/>
          <w:sz w:val="32"/>
          <w:szCs w:val="32"/>
          <w:cs/>
          <w:lang w:val="x-none"/>
        </w:rPr>
        <w:t>)</w:t>
      </w:r>
    </w:p>
    <w:p w14:paraId="3A4CC141" w14:textId="77777777" w:rsidR="00E6128A" w:rsidRPr="00E13C73" w:rsidRDefault="00E6128A" w:rsidP="00FD01D2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  <w:cs/>
          <w:lang w:val="x-none"/>
        </w:rPr>
      </w:pPr>
    </w:p>
    <w:p w14:paraId="162B9F2A" w14:textId="77DDF1A4" w:rsidR="00E13C73" w:rsidRPr="00E13C73" w:rsidRDefault="00FD01D2" w:rsidP="00FD01D2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  <w:cs/>
          <w:lang w:val="x-none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F55157" w:rsidRPr="00E8464A">
        <w:rPr>
          <w:rFonts w:ascii="THSarabunNew" w:hAnsi="THSarabunNew" w:cs="THSarabunNew" w:hint="cs"/>
          <w:sz w:val="34"/>
          <w:szCs w:val="34"/>
          <w:cs/>
        </w:rPr>
        <w:t>3.</w:t>
      </w:r>
      <w:r w:rsidR="00F55157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คณะกรรมการฯ พิจารณาเรื่องอุทธรณ์ภายใน 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60 </w:t>
      </w:r>
      <w:r w:rsidR="00714730">
        <w:rPr>
          <w:rFonts w:ascii="THSarabunNew" w:hAnsi="THSarabunNew" w:cs="THSarabunNew" w:hint="cs"/>
          <w:sz w:val="32"/>
          <w:szCs w:val="32"/>
          <w:cs/>
        </w:rPr>
        <w:t>วัน</w:t>
      </w:r>
    </w:p>
    <w:p w14:paraId="67FA2587" w14:textId="188C10C0" w:rsidR="00E13C73" w:rsidRPr="00E13C73" w:rsidRDefault="00FD01D2" w:rsidP="00FD01D2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  <w:cs/>
          <w:lang w:val="x-none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F55157" w:rsidRPr="00E8464A">
        <w:rPr>
          <w:rFonts w:ascii="THSarabunNew" w:hAnsi="THSarabunNew" w:cs="THSarabunNew" w:hint="cs"/>
          <w:sz w:val="34"/>
          <w:szCs w:val="34"/>
          <w:cs/>
        </w:rPr>
        <w:t>4.</w:t>
      </w:r>
      <w:r w:rsidR="00F55157">
        <w:rPr>
          <w:rFonts w:ascii="THSarabunNew" w:hAnsi="THSarabunNew" w:cs="THSarabunNew" w:hint="cs"/>
          <w:sz w:val="32"/>
          <w:szCs w:val="32"/>
          <w:cs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แจ้งผลพิจารณาอุทธรณ์ใ</w:t>
      </w:r>
      <w:r w:rsidR="00714730">
        <w:rPr>
          <w:rFonts w:ascii="Calibri" w:hAnsi="Calibri" w:hint="cs"/>
          <w:sz w:val="32"/>
          <w:szCs w:val="32"/>
          <w:cs/>
        </w:rPr>
        <w:t>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ผู้อุทธรณ์และเจ้าพนักงาน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ท้องถิ่น</w:t>
      </w:r>
      <w:r w:rsidR="00714730">
        <w:rPr>
          <w:rFonts w:ascii="THSarabunNew" w:hAnsi="THSarabunNew" w:cs="THSarabunNew" w:hint="cs"/>
          <w:sz w:val="32"/>
          <w:szCs w:val="32"/>
          <w:cs/>
        </w:rPr>
        <w:t>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ากผู้อุทธรณ์ไม่</w:t>
      </w:r>
      <w:r w:rsidR="00714730">
        <w:rPr>
          <w:rFonts w:ascii="THSarabunNew" w:hAnsi="THSarabunNew" w:cs="THSarabunNew" w:hint="cs"/>
          <w:sz w:val="32"/>
          <w:szCs w:val="32"/>
          <w:cs/>
        </w:rPr>
        <w:t>เห็นด้วยกับคำวินิจฉัย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อุทธรณ์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ใ</w:t>
      </w:r>
      <w:r w:rsidR="00714730">
        <w:rPr>
          <w:rFonts w:ascii="Calibri" w:hAnsi="Calibri" w:hint="cs"/>
          <w:sz w:val="32"/>
          <w:szCs w:val="32"/>
          <w:cs/>
        </w:rPr>
        <w:t>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ยื่นค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ำ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ฟ้องต่อ</w:t>
      </w:r>
      <w:r w:rsidR="00714730">
        <w:rPr>
          <w:rFonts w:ascii="THSarabunNew" w:hAnsi="THSarabunNew" w:cs="THSarabunNew" w:hint="cs"/>
          <w:sz w:val="32"/>
          <w:szCs w:val="32"/>
          <w:cs/>
        </w:rPr>
        <w:t>ศ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าลปกครอง ภายใน 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30 </w:t>
      </w:r>
      <w:r w:rsidR="00714730">
        <w:rPr>
          <w:rFonts w:ascii="THSarabunNew" w:hAnsi="THSarabunNew" w:cs="THSarabunNew" w:hint="cs"/>
          <w:sz w:val="32"/>
          <w:szCs w:val="32"/>
          <w:cs/>
        </w:rPr>
        <w:t>วัน</w:t>
      </w:r>
    </w:p>
    <w:p w14:paraId="19A3E8DA" w14:textId="2C0F0EC0" w:rsidR="00F55157" w:rsidRDefault="00FD01D2" w:rsidP="00FD01D2">
      <w:pPr>
        <w:spacing w:after="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b/>
          <w:bCs/>
          <w:sz w:val="32"/>
          <w:szCs w:val="32"/>
          <w:cs/>
        </w:rPr>
        <w:tab/>
      </w:r>
      <w:r w:rsidR="009526B6">
        <w:rPr>
          <w:rFonts w:ascii="THSarabunNew" w:hAnsi="THSarabunNew" w:cs="THSarabunNew" w:hint="cs"/>
          <w:b/>
          <w:bCs/>
          <w:sz w:val="32"/>
          <w:szCs w:val="32"/>
          <w:cs/>
        </w:rPr>
        <w:t xml:space="preserve"> </w:t>
      </w:r>
      <w:r w:rsidR="00E13C73" w:rsidRPr="00F55157">
        <w:rPr>
          <w:rFonts w:ascii="THSarabunNew" w:hAnsi="THSarabunNew" w:cs="THSarabunNew" w:hint="cs"/>
          <w:b/>
          <w:bCs/>
          <w:sz w:val="32"/>
          <w:szCs w:val="32"/>
          <w:cs/>
        </w:rPr>
        <w:t>คณะกรรมการพ</w:t>
      </w:r>
      <w:r w:rsidR="00714730" w:rsidRPr="00F55157">
        <w:rPr>
          <w:rFonts w:ascii="THSarabunNew" w:hAnsi="THSarabunNew" w:cs="THSarabunNew" w:hint="cs"/>
          <w:b/>
          <w:bCs/>
          <w:sz w:val="32"/>
          <w:szCs w:val="32"/>
          <w:cs/>
        </w:rPr>
        <w:t>ิ</w:t>
      </w:r>
      <w:r w:rsidR="00E13C73" w:rsidRPr="00F55157">
        <w:rPr>
          <w:rFonts w:ascii="THSarabunNew" w:hAnsi="THSarabunNew" w:cs="THSarabunNew" w:hint="cs"/>
          <w:b/>
          <w:bCs/>
          <w:sz w:val="32"/>
          <w:szCs w:val="32"/>
          <w:cs/>
        </w:rPr>
        <w:t>จารณาอ</w:t>
      </w:r>
      <w:r w:rsidR="00714730" w:rsidRPr="00F55157">
        <w:rPr>
          <w:rFonts w:ascii="THSarabunNew" w:hAnsi="THSarabunNew" w:cs="THSarabunNew" w:hint="cs"/>
          <w:b/>
          <w:bCs/>
          <w:sz w:val="32"/>
          <w:szCs w:val="32"/>
          <w:cs/>
        </w:rPr>
        <w:t>ุ</w:t>
      </w:r>
      <w:r w:rsidR="00E13C73" w:rsidRPr="00F55157">
        <w:rPr>
          <w:rFonts w:ascii="THSarabunNew" w:hAnsi="THSarabunNew" w:cs="THSarabunNew" w:hint="cs"/>
          <w:b/>
          <w:bCs/>
          <w:sz w:val="32"/>
          <w:szCs w:val="32"/>
          <w:cs/>
        </w:rPr>
        <w:t>ทธรณ์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แบ่งออกเป็น 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2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คณะ ตามพื้นที่ของค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าม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รับผิดชอบ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</w:p>
    <w:p w14:paraId="747D4FE9" w14:textId="506B4614" w:rsidR="00F55157" w:rsidRDefault="00FD01D2" w:rsidP="00FD01D2">
      <w:pPr>
        <w:spacing w:after="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</w:rPr>
        <w:tab/>
      </w:r>
      <w:r w:rsidR="00E13C73" w:rsidRPr="00E8464A">
        <w:rPr>
          <w:rFonts w:ascii="THSarabunNew" w:hAnsi="THSarabunNew" w:cs="THSarabunNew" w:hint="cs"/>
          <w:sz w:val="32"/>
          <w:szCs w:val="32"/>
        </w:rPr>
        <w:t>1.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ในเขตพื้นที่กรุงเทพ</w:t>
      </w:r>
      <w:r w:rsidR="00714730">
        <w:rPr>
          <w:rFonts w:ascii="THSarabunNew" w:hAnsi="THSarabunNew" w:cs="THSarabunNew" w:hint="cs"/>
          <w:sz w:val="32"/>
          <w:szCs w:val="32"/>
          <w:cs/>
        </w:rPr>
        <w:t>มห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านค</w:t>
      </w:r>
      <w:r w:rsidR="00714730">
        <w:rPr>
          <w:rFonts w:ascii="THSarabunNew" w:hAnsi="THSarabunNew" w:cs="THSarabunNew" w:hint="cs"/>
          <w:sz w:val="32"/>
          <w:szCs w:val="32"/>
          <w:cs/>
        </w:rPr>
        <w:t>รห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รือในเขต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องค์การบร</w:t>
      </w:r>
      <w:r w:rsidR="00714730">
        <w:rPr>
          <w:rFonts w:ascii="THSarabunNew" w:hAnsi="THSarabunNew" w:cs="THSarabunNew" w:hint="cs"/>
          <w:sz w:val="32"/>
          <w:szCs w:val="32"/>
          <w:cs/>
        </w:rPr>
        <w:t>ิห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าร</w:t>
      </w:r>
      <w:r w:rsidR="00714730">
        <w:rPr>
          <w:rFonts w:ascii="THSarabunNew" w:hAnsi="THSarabunNew" w:cs="THSarabunNew" w:hint="cs"/>
          <w:sz w:val="32"/>
          <w:szCs w:val="32"/>
          <w:cs/>
        </w:rPr>
        <w:t>ส่ว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นจัง</w:t>
      </w:r>
      <w:r w:rsidR="00714730">
        <w:rPr>
          <w:rFonts w:ascii="Calibri" w:hAnsi="Calibri" w:hint="cs"/>
          <w:sz w:val="32"/>
          <w:szCs w:val="32"/>
          <w:cs/>
        </w:rPr>
        <w:t>หวั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ด ประกอบด้</w:t>
      </w:r>
      <w:r w:rsidR="00714730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ย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ปลัดกระทร</w:t>
      </w:r>
      <w:r w:rsidR="00714730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ง</w:t>
      </w:r>
      <w:r w:rsidR="00714730">
        <w:rPr>
          <w:rFonts w:ascii="THSarabunNew" w:hAnsi="THSarabunNew" w:cs="THSarabunNew" w:hint="cs"/>
          <w:sz w:val="32"/>
          <w:szCs w:val="32"/>
          <w:cs/>
        </w:rPr>
        <w:t>มห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าดไทยเป็นประธาน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กรรมการ อธิบดีกรมโยธา</w:t>
      </w:r>
      <w:proofErr w:type="spellStart"/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ธิ</w:t>
      </w:r>
      <w:proofErr w:type="spellEnd"/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การและผังเมือง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และผู้แทนอื่น ๆ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</w:p>
    <w:p w14:paraId="5C72DAE1" w14:textId="3E6C4D2D" w:rsidR="00E13C73" w:rsidRDefault="00FD01D2" w:rsidP="00FD01D2">
      <w:pPr>
        <w:spacing w:after="0"/>
        <w:jc w:val="thaiDistribute"/>
        <w:rPr>
          <w:rFonts w:ascii="THSarabunNew" w:hAnsi="THSarabunNew" w:cs="THSarabunNew"/>
          <w:sz w:val="32"/>
          <w:szCs w:val="32"/>
          <w:lang w:val="x-none"/>
        </w:rPr>
      </w:pPr>
      <w:r>
        <w:rPr>
          <w:rFonts w:ascii="THSarabunNew" w:hAnsi="THSarabunNew" w:cs="THSarabunNew"/>
          <w:sz w:val="32"/>
          <w:szCs w:val="32"/>
        </w:rPr>
        <w:tab/>
      </w:r>
      <w:r w:rsidR="00E13C73" w:rsidRPr="00E8464A">
        <w:rPr>
          <w:rFonts w:ascii="THSarabunNew" w:hAnsi="THSarabunNew" w:cs="THSarabunNew" w:hint="cs"/>
          <w:sz w:val="32"/>
          <w:szCs w:val="32"/>
        </w:rPr>
        <w:t>2.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ในเขตเท</w:t>
      </w:r>
      <w:r w:rsidR="00F55157">
        <w:rPr>
          <w:rFonts w:ascii="THSarabunNew" w:hAnsi="THSarabunNew" w:cs="THSarabunNew" w:hint="cs"/>
          <w:sz w:val="32"/>
          <w:szCs w:val="32"/>
          <w:cs/>
        </w:rPr>
        <w:t>ศ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บาล เขตเมืองพัทยา</w:t>
      </w:r>
      <w:r w:rsidR="00714730">
        <w:rPr>
          <w:rFonts w:ascii="THSarabunNew" w:hAnsi="THSarabunNew" w:cs="THSarabunNew" w:hint="cs"/>
          <w:sz w:val="32"/>
          <w:szCs w:val="32"/>
          <w:cs/>
        </w:rPr>
        <w:t xml:space="preserve"> 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รือ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เขตราชการ</w:t>
      </w:r>
      <w:r w:rsidR="00714730">
        <w:rPr>
          <w:rFonts w:ascii="THSarabunNew" w:hAnsi="THSarabunNew" w:cs="THSarabunNew" w:hint="cs"/>
          <w:sz w:val="32"/>
          <w:szCs w:val="32"/>
          <w:cs/>
        </w:rPr>
        <w:t>ส่ว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นท้องถิ่นอื่น ประกอบด้</w:t>
      </w:r>
      <w:r w:rsidR="00714730">
        <w:rPr>
          <w:rFonts w:ascii="THSarabunNew" w:hAnsi="THSarabunNew" w:cs="THSarabunNew" w:hint="cs"/>
          <w:sz w:val="32"/>
          <w:szCs w:val="32"/>
          <w:cs/>
        </w:rPr>
        <w:t>ว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ย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ผู้</w:t>
      </w:r>
      <w:r w:rsidR="00714730">
        <w:rPr>
          <w:rFonts w:ascii="THSarabunNew" w:hAnsi="THSarabunNew" w:cs="THSarabunNew" w:hint="cs"/>
          <w:sz w:val="32"/>
          <w:szCs w:val="32"/>
          <w:cs/>
        </w:rPr>
        <w:t>ว่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าราชการจัง</w:t>
      </w:r>
      <w:r w:rsidR="00714730">
        <w:rPr>
          <w:rFonts w:ascii="Calibri" w:hAnsi="Calibri" w:hint="cs"/>
          <w:sz w:val="32"/>
          <w:szCs w:val="32"/>
          <w:cs/>
        </w:rPr>
        <w:t>หวั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ดเป็นประธานกรรมการ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อัยการจัง</w:t>
      </w:r>
      <w:r w:rsidR="00714730">
        <w:rPr>
          <w:rFonts w:ascii="Calibri" w:hAnsi="Calibri" w:hint="cs"/>
          <w:sz w:val="32"/>
          <w:szCs w:val="32"/>
          <w:cs/>
        </w:rPr>
        <w:t>หวั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ดซึ่งเป็น</w:t>
      </w:r>
      <w:r w:rsidR="00F55157">
        <w:rPr>
          <w:rFonts w:ascii="Calibri" w:hAnsi="Calibri" w:hint="cs"/>
          <w:sz w:val="32"/>
          <w:szCs w:val="32"/>
          <w:cs/>
        </w:rPr>
        <w:t>หัวห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น้าที่ท</w:t>
      </w:r>
      <w:r w:rsidR="00F55157">
        <w:rPr>
          <w:rFonts w:ascii="THSarabunNew" w:hAnsi="THSarabunNew" w:cs="THSarabunNew" w:hint="cs"/>
          <w:sz w:val="32"/>
          <w:szCs w:val="32"/>
          <w:cs/>
        </w:rPr>
        <w:t>ำ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การอัยการ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จัง</w:t>
      </w:r>
      <w:r w:rsidR="00F55157">
        <w:rPr>
          <w:rFonts w:ascii="Calibri" w:hAnsi="Calibri" w:hint="cs"/>
          <w:sz w:val="32"/>
          <w:szCs w:val="32"/>
          <w:cs/>
        </w:rPr>
        <w:t>หวัด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 และบุคคลอื่นอีกไม่เกิน</w:t>
      </w:r>
      <w:r w:rsidR="00F55157">
        <w:rPr>
          <w:rFonts w:ascii="Calibri" w:hAnsi="Calibri" w:hint="cs"/>
          <w:sz w:val="32"/>
          <w:szCs w:val="32"/>
          <w:cs/>
        </w:rPr>
        <w:t>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กคน</w:t>
      </w:r>
    </w:p>
    <w:p w14:paraId="77EDFA8F" w14:textId="77777777" w:rsidR="00812DF6" w:rsidRDefault="00812DF6" w:rsidP="00FD01D2">
      <w:pPr>
        <w:spacing w:after="0"/>
        <w:jc w:val="thaiDistribute"/>
        <w:rPr>
          <w:rFonts w:ascii="THSarabunNew" w:hAnsi="THSarabunNew" w:cs="THSarabunNew"/>
          <w:sz w:val="32"/>
          <w:szCs w:val="32"/>
          <w:lang w:val="x-none"/>
        </w:rPr>
      </w:pPr>
    </w:p>
    <w:p w14:paraId="7D81FB4E" w14:textId="77777777" w:rsidR="00FD01D2" w:rsidRPr="00FD01D2" w:rsidRDefault="00FD01D2" w:rsidP="00E8464A">
      <w:pPr>
        <w:spacing w:after="0"/>
        <w:rPr>
          <w:rFonts w:ascii="THSarabunNew" w:hAnsi="THSarabunNew" w:cs="THSarabunNew"/>
          <w:sz w:val="12"/>
          <w:szCs w:val="12"/>
          <w:lang w:val="x-none"/>
        </w:rPr>
      </w:pPr>
    </w:p>
    <w:p w14:paraId="2A9C7895" w14:textId="51475EFB" w:rsidR="00E13C73" w:rsidRDefault="00E13C73" w:rsidP="00E8464A">
      <w:pPr>
        <w:spacing w:after="0"/>
        <w:rPr>
          <w:rFonts w:ascii="THSarabunNew" w:hAnsi="THSarabunNew" w:cs="THSarabunNew"/>
          <w:sz w:val="27"/>
          <w:szCs w:val="27"/>
        </w:rPr>
      </w:pPr>
      <w:r w:rsidRPr="00E6128A">
        <w:rPr>
          <w:rFonts w:ascii="THSarabunNew" w:hAnsi="THSarabunNew" w:cs="THSarabunNew" w:hint="cs"/>
          <w:sz w:val="27"/>
          <w:szCs w:val="27"/>
          <w:cs/>
        </w:rPr>
        <w:t xml:space="preserve">ที่มา : มาตรา </w:t>
      </w:r>
      <w:r w:rsidRPr="00E6128A">
        <w:rPr>
          <w:rFonts w:ascii="THSarabunNew" w:hAnsi="THSarabunNew" w:cs="THSarabunNew" w:hint="cs"/>
          <w:sz w:val="27"/>
          <w:szCs w:val="27"/>
        </w:rPr>
        <w:t xml:space="preserve">50 </w:t>
      </w:r>
      <w:r w:rsidRPr="00E6128A">
        <w:rPr>
          <w:rFonts w:ascii="THSarabunNew" w:hAnsi="THSarabunNew" w:cs="THSarabunNew" w:hint="cs"/>
          <w:sz w:val="27"/>
          <w:szCs w:val="27"/>
          <w:cs/>
        </w:rPr>
        <w:t>พระราชบัญญัติ</w:t>
      </w:r>
      <w:r w:rsidRPr="00E6128A">
        <w:rPr>
          <w:rFonts w:ascii="THSarabunNew" w:hAnsi="THSarabunNew" w:cs="THSarabunNew" w:hint="cs"/>
          <w:sz w:val="27"/>
          <w:szCs w:val="27"/>
        </w:rPr>
        <w:t xml:space="preserve"> </w:t>
      </w:r>
      <w:r w:rsidRPr="00E6128A">
        <w:rPr>
          <w:rFonts w:ascii="THSarabunNew" w:hAnsi="THSarabunNew" w:cs="THSarabunNew" w:hint="cs"/>
          <w:sz w:val="27"/>
          <w:szCs w:val="27"/>
          <w:cs/>
        </w:rPr>
        <w:t>ค</w:t>
      </w:r>
      <w:r w:rsidR="004F47D5" w:rsidRPr="00E6128A">
        <w:rPr>
          <w:rFonts w:ascii="THSarabunNew" w:hAnsi="THSarabunNew" w:cs="THSarabunNew" w:hint="cs"/>
          <w:sz w:val="27"/>
          <w:szCs w:val="27"/>
          <w:cs/>
        </w:rPr>
        <w:t>ว</w:t>
      </w:r>
      <w:r w:rsidRPr="00E6128A">
        <w:rPr>
          <w:rFonts w:ascii="THSarabunNew" w:hAnsi="THSarabunNew" w:cs="THSarabunNew" w:hint="cs"/>
          <w:sz w:val="27"/>
          <w:szCs w:val="27"/>
          <w:cs/>
        </w:rPr>
        <w:t>บคุมอาคาร พ.</w:t>
      </w:r>
      <w:r w:rsidR="00F55157" w:rsidRPr="00E6128A">
        <w:rPr>
          <w:rFonts w:ascii="THSarabunNew" w:hAnsi="THSarabunNew" w:cs="THSarabunNew" w:hint="cs"/>
          <w:sz w:val="27"/>
          <w:szCs w:val="27"/>
          <w:cs/>
        </w:rPr>
        <w:t>ศ</w:t>
      </w:r>
      <w:r w:rsidRPr="00E6128A">
        <w:rPr>
          <w:rFonts w:ascii="THSarabunNew" w:hAnsi="THSarabunNew" w:cs="THSarabunNew" w:hint="cs"/>
          <w:sz w:val="27"/>
          <w:szCs w:val="27"/>
        </w:rPr>
        <w:t>. 2522</w:t>
      </w:r>
    </w:p>
    <w:p w14:paraId="75DAD853" w14:textId="77777777" w:rsidR="00812DF6" w:rsidRPr="00E6128A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6390C323" w14:textId="77777777" w:rsidR="00FD01D2" w:rsidRPr="004B20E6" w:rsidRDefault="00FD01D2" w:rsidP="00E8464A">
      <w:pPr>
        <w:spacing w:after="0"/>
        <w:rPr>
          <w:rFonts w:ascii="THSarabunNew" w:hAnsi="THSarabunNew" w:cs="THSarabunNew"/>
          <w:sz w:val="20"/>
          <w:szCs w:val="20"/>
        </w:rPr>
      </w:pPr>
    </w:p>
    <w:p w14:paraId="63C9F77B" w14:textId="67FE8B30" w:rsidR="00E13C73" w:rsidRPr="00812DF6" w:rsidRDefault="00E13C73" w:rsidP="00E8464A">
      <w:pPr>
        <w:spacing w:after="0"/>
        <w:rPr>
          <w:rFonts w:ascii="THSarabunNew" w:hAnsi="THSarabunNew" w:cs="THSarabunNew"/>
          <w:b/>
          <w:bCs/>
          <w:sz w:val="40"/>
          <w:szCs w:val="40"/>
          <w:u w:val="single"/>
        </w:rPr>
      </w:pPr>
      <w:r w:rsidRPr="00812DF6">
        <w:rPr>
          <w:rFonts w:ascii="THSarabunNew" w:hAnsi="THSarabunNew" w:cs="THSarabunNew" w:hint="cs"/>
          <w:b/>
          <w:bCs/>
          <w:sz w:val="40"/>
          <w:szCs w:val="40"/>
          <w:u w:val="single"/>
          <w:cs/>
        </w:rPr>
        <w:t>ข้อ</w:t>
      </w:r>
      <w:r w:rsidR="00F55157" w:rsidRPr="00812DF6">
        <w:rPr>
          <w:rFonts w:ascii="Calibri" w:hAnsi="Calibri" w:hint="cs"/>
          <w:b/>
          <w:bCs/>
          <w:sz w:val="40"/>
          <w:szCs w:val="40"/>
          <w:u w:val="single"/>
          <w:cs/>
        </w:rPr>
        <w:t>ห้</w:t>
      </w:r>
      <w:r w:rsidRPr="00812DF6">
        <w:rPr>
          <w:rFonts w:ascii="THSarabunNew" w:hAnsi="THSarabunNew" w:cs="THSarabunNew" w:hint="cs"/>
          <w:b/>
          <w:bCs/>
          <w:sz w:val="40"/>
          <w:szCs w:val="40"/>
          <w:u w:val="single"/>
          <w:cs/>
        </w:rPr>
        <w:t>ามระ</w:t>
      </w:r>
      <w:r w:rsidR="00F55157" w:rsidRPr="00812DF6">
        <w:rPr>
          <w:rFonts w:ascii="Calibri" w:hAnsi="Calibri" w:hint="cs"/>
          <w:b/>
          <w:bCs/>
          <w:sz w:val="40"/>
          <w:szCs w:val="40"/>
          <w:u w:val="single"/>
          <w:cs/>
        </w:rPr>
        <w:t>หว่าง</w:t>
      </w:r>
      <w:r w:rsidRPr="00812DF6">
        <w:rPr>
          <w:rFonts w:ascii="THSarabunNew" w:hAnsi="THSarabunNew" w:cs="THSarabunNew" w:hint="cs"/>
          <w:b/>
          <w:bCs/>
          <w:sz w:val="40"/>
          <w:szCs w:val="40"/>
          <w:u w:val="single"/>
          <w:cs/>
        </w:rPr>
        <w:t>การอุทธรณ์</w:t>
      </w:r>
    </w:p>
    <w:p w14:paraId="7ED2F8D8" w14:textId="4C2D0EBE" w:rsidR="00FD01D2" w:rsidRDefault="00FD01D2" w:rsidP="00E8464A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sz w:val="34"/>
          <w:szCs w:val="34"/>
          <w:cs/>
        </w:rPr>
        <w:tab/>
      </w:r>
      <w:r w:rsidR="009526B6">
        <w:rPr>
          <w:rFonts w:ascii="THSarabunNew" w:hAnsi="THSarabunNew" w:cs="THSarabunNew" w:hint="cs"/>
          <w:sz w:val="32"/>
          <w:szCs w:val="32"/>
          <w:cs/>
        </w:rPr>
        <w:t xml:space="preserve">  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ในระ</w:t>
      </w:r>
      <w:r w:rsidR="00F55157">
        <w:rPr>
          <w:rFonts w:ascii="Calibri" w:hAnsi="Calibri" w:hint="cs"/>
          <w:sz w:val="32"/>
          <w:szCs w:val="32"/>
          <w:cs/>
        </w:rPr>
        <w:t>หว่าง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 xml:space="preserve">การอุทธรณ์ </w:t>
      </w:r>
      <w:r w:rsidR="00F55157">
        <w:rPr>
          <w:rFonts w:ascii="Calibri" w:hAnsi="Calibri" w:hint="cs"/>
          <w:sz w:val="32"/>
          <w:szCs w:val="32"/>
          <w:cs/>
        </w:rPr>
        <w:t>ห้า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มมิใ</w:t>
      </w:r>
      <w:r w:rsidR="00F55157">
        <w:rPr>
          <w:rFonts w:ascii="Calibri" w:hAnsi="Calibri" w:hint="cs"/>
          <w:sz w:val="32"/>
          <w:szCs w:val="32"/>
          <w:cs/>
        </w:rPr>
        <w:t>ห้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ผู้อุทธรณ์</w:t>
      </w:r>
      <w:r w:rsidR="00F55157">
        <w:rPr>
          <w:rFonts w:ascii="Calibri" w:hAnsi="Calibri" w:hint="cs"/>
          <w:sz w:val="32"/>
          <w:szCs w:val="32"/>
          <w:cs/>
        </w:rPr>
        <w:t>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รือเจ้าพนักงานท้องถิ่นกร</w:t>
      </w:r>
      <w:r w:rsidR="00F55157">
        <w:rPr>
          <w:rFonts w:ascii="Calibri" w:hAnsi="Calibri" w:hint="cs"/>
          <w:sz w:val="32"/>
          <w:szCs w:val="32"/>
          <w:cs/>
        </w:rPr>
        <w:t>ทำ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การอันใดแก่</w:t>
      </w:r>
      <w:r w:rsidR="00E13C73" w:rsidRPr="00E13C73">
        <w:rPr>
          <w:rFonts w:ascii="THSarabunNew" w:hAnsi="THSarabunNew" w:cs="THSarabunNew" w:hint="cs"/>
          <w:sz w:val="32"/>
          <w:szCs w:val="32"/>
        </w:rPr>
        <w:t xml:space="preserve"> 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อาคารที่เป็นต้นเ</w:t>
      </w:r>
      <w:r w:rsidR="00F55157">
        <w:rPr>
          <w:rFonts w:ascii="Calibri" w:hAnsi="Calibri" w:hint="cs"/>
          <w:sz w:val="32"/>
          <w:szCs w:val="32"/>
          <w:cs/>
        </w:rPr>
        <w:t>ห</w:t>
      </w:r>
      <w:r w:rsidR="00E13C73" w:rsidRPr="00E13C73">
        <w:rPr>
          <w:rFonts w:ascii="THSarabunNew" w:hAnsi="THSarabunNew" w:cs="THSarabunNew" w:hint="cs"/>
          <w:sz w:val="32"/>
          <w:szCs w:val="32"/>
          <w:cs/>
        </w:rPr>
        <w:t>ตุของการอุทธรณ์นั้น</w:t>
      </w:r>
    </w:p>
    <w:p w14:paraId="49F5B1AA" w14:textId="2A8FBAEE" w:rsidR="00FD01D2" w:rsidRPr="00FD01D2" w:rsidRDefault="00FD01D2" w:rsidP="00E8464A">
      <w:pPr>
        <w:spacing w:after="0"/>
        <w:rPr>
          <w:rFonts w:ascii="THSarabunNew" w:hAnsi="THSarabunNew" w:cs="THSarabunNew"/>
          <w:sz w:val="12"/>
          <w:szCs w:val="12"/>
        </w:rPr>
      </w:pPr>
    </w:p>
    <w:p w14:paraId="306EB0DB" w14:textId="48B264D4" w:rsidR="00E13C73" w:rsidRDefault="00E13C73" w:rsidP="00E8464A">
      <w:pPr>
        <w:spacing w:after="0"/>
        <w:rPr>
          <w:rFonts w:ascii="THSarabunNew" w:hAnsi="THSarabunNew" w:cs="THSarabunNew"/>
          <w:sz w:val="27"/>
          <w:szCs w:val="27"/>
        </w:rPr>
      </w:pPr>
      <w:r w:rsidRPr="00E6128A">
        <w:rPr>
          <w:rFonts w:ascii="THSarabunNew" w:hAnsi="THSarabunNew" w:cs="THSarabunNew" w:hint="cs"/>
          <w:sz w:val="27"/>
          <w:szCs w:val="27"/>
          <w:cs/>
        </w:rPr>
        <w:t xml:space="preserve">ที่มา : มาตรา </w:t>
      </w:r>
      <w:r w:rsidRPr="00E6128A">
        <w:rPr>
          <w:rFonts w:ascii="THSarabunNew" w:hAnsi="THSarabunNew" w:cs="THSarabunNew" w:hint="cs"/>
          <w:sz w:val="27"/>
          <w:szCs w:val="27"/>
        </w:rPr>
        <w:t xml:space="preserve">52 </w:t>
      </w:r>
      <w:r w:rsidRPr="00E6128A">
        <w:rPr>
          <w:rFonts w:ascii="THSarabunNew" w:hAnsi="THSarabunNew" w:cs="THSarabunNew" w:hint="cs"/>
          <w:sz w:val="27"/>
          <w:szCs w:val="27"/>
          <w:cs/>
        </w:rPr>
        <w:t>พระราชบัญญัติค</w:t>
      </w:r>
      <w:r w:rsidR="004F47D5" w:rsidRPr="00E6128A">
        <w:rPr>
          <w:rFonts w:ascii="THSarabunNew" w:hAnsi="THSarabunNew" w:cs="THSarabunNew" w:hint="cs"/>
          <w:sz w:val="27"/>
          <w:szCs w:val="27"/>
          <w:cs/>
        </w:rPr>
        <w:t>ว</w:t>
      </w:r>
      <w:r w:rsidRPr="00E6128A">
        <w:rPr>
          <w:rFonts w:ascii="THSarabunNew" w:hAnsi="THSarabunNew" w:cs="THSarabunNew" w:hint="cs"/>
          <w:sz w:val="27"/>
          <w:szCs w:val="27"/>
          <w:cs/>
        </w:rPr>
        <w:t>บคุมอาคาร พ.</w:t>
      </w:r>
      <w:r w:rsidR="004F47D5" w:rsidRPr="00E6128A">
        <w:rPr>
          <w:rFonts w:ascii="THSarabunNew" w:hAnsi="THSarabunNew" w:cs="THSarabunNew" w:hint="cs"/>
          <w:sz w:val="27"/>
          <w:szCs w:val="27"/>
          <w:cs/>
        </w:rPr>
        <w:t>ศ</w:t>
      </w:r>
      <w:r w:rsidRPr="00E6128A">
        <w:rPr>
          <w:rFonts w:ascii="THSarabunNew" w:hAnsi="THSarabunNew" w:cs="THSarabunNew" w:hint="cs"/>
          <w:sz w:val="27"/>
          <w:szCs w:val="27"/>
        </w:rPr>
        <w:t>. 2522</w:t>
      </w:r>
    </w:p>
    <w:p w14:paraId="527D848D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6D48235E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2625A211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508B66AC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74E1E07C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4E777DC9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718B9CE4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17F7841B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7A9EB7A8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1E77C1B0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1C5EA4C2" w14:textId="77777777" w:rsidR="00812DF6" w:rsidRDefault="00812DF6" w:rsidP="00E8464A">
      <w:pPr>
        <w:spacing w:after="0"/>
        <w:rPr>
          <w:rFonts w:ascii="THSarabunNew" w:hAnsi="THSarabunNew" w:cs="THSarabunNew"/>
          <w:sz w:val="27"/>
          <w:szCs w:val="27"/>
        </w:rPr>
      </w:pPr>
    </w:p>
    <w:p w14:paraId="2D57FED1" w14:textId="77CB8A0A" w:rsidR="00812DF6" w:rsidRPr="00587712" w:rsidRDefault="003D066D" w:rsidP="00587712">
      <w:pPr>
        <w:spacing w:after="0"/>
        <w:jc w:val="center"/>
        <w:rPr>
          <w:rFonts w:ascii="THSarabunNew" w:hAnsi="THSarabunNew" w:cs="THSarabunNew"/>
          <w:b/>
          <w:bCs/>
          <w:sz w:val="40"/>
          <w:szCs w:val="40"/>
          <w:u w:val="single"/>
        </w:rPr>
      </w:pPr>
      <w:r w:rsidRPr="00587712">
        <w:rPr>
          <w:rFonts w:ascii="THSarabunNew" w:hAnsi="THSarabunNew" w:cs="THSarabunNew" w:hint="cs"/>
          <w:b/>
          <w:bCs/>
          <w:sz w:val="40"/>
          <w:szCs w:val="40"/>
          <w:u w:val="single"/>
          <w:cs/>
        </w:rPr>
        <w:lastRenderedPageBreak/>
        <w:t>ขั้นตอนการขออนุญาตก่อสร้างอาคาร</w:t>
      </w:r>
    </w:p>
    <w:p w14:paraId="7E5E7F3C" w14:textId="408B0665" w:rsidR="00941EF4" w:rsidRDefault="00587712" w:rsidP="00E8464A">
      <w:pPr>
        <w:spacing w:after="0"/>
        <w:rPr>
          <w:rFonts w:ascii="THSarabunNew" w:hAnsi="THSarabunNew" w:cs="THSarabunNew"/>
          <w:sz w:val="32"/>
          <w:szCs w:val="32"/>
        </w:rPr>
      </w:pPr>
      <w:r w:rsidRPr="00EC6102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7E5BA5" wp14:editId="08FFFDA1">
                <wp:simplePos x="0" y="0"/>
                <wp:positionH relativeFrom="column">
                  <wp:posOffset>-342900</wp:posOffset>
                </wp:positionH>
                <wp:positionV relativeFrom="paragraph">
                  <wp:posOffset>301625</wp:posOffset>
                </wp:positionV>
                <wp:extent cx="2705100" cy="71437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7135" w14:textId="77777777" w:rsidR="00013B87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ผู้ขออนุญาต</w:t>
                            </w:r>
                          </w:p>
                          <w:p w14:paraId="589E55C3" w14:textId="69E2145F" w:rsidR="00EC6102" w:rsidRPr="00EC6102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Start w:id="0" w:name="_Hlk153980461"/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(เจ้าของอาคาร / ตัวแทน)</w:t>
                            </w:r>
                            <w:bookmarkEnd w:id="0"/>
                          </w:p>
                          <w:p w14:paraId="37946D1A" w14:textId="7E740E68" w:rsidR="00EC6102" w:rsidRPr="00EC6102" w:rsidRDefault="00EC610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E5BA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7pt;margin-top:23.75pt;width:213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">
                <v:textbox>
                  <w:txbxContent>
                    <w:p w14:paraId="21347135" w14:textId="77777777" w:rsidR="00013B87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ผู้ขออนุญาต</w:t>
                      </w:r>
                    </w:p>
                    <w:p w14:paraId="589E55C3" w14:textId="69E2145F" w:rsidR="00EC6102" w:rsidRPr="00EC6102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Start w:id="1" w:name="_Hlk153980461"/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(เจ้าของอาคาร / ตัวแทน)</w:t>
                      </w:r>
                      <w:bookmarkEnd w:id="1"/>
                    </w:p>
                    <w:p w14:paraId="37946D1A" w14:textId="7E740E68" w:rsidR="00EC6102" w:rsidRPr="00EC6102" w:rsidRDefault="00EC610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27BF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1AD8D4" wp14:editId="67D2650E">
                <wp:simplePos x="0" y="0"/>
                <wp:positionH relativeFrom="column">
                  <wp:posOffset>3305175</wp:posOffset>
                </wp:positionH>
                <wp:positionV relativeFrom="paragraph">
                  <wp:posOffset>240030</wp:posOffset>
                </wp:positionV>
                <wp:extent cx="3314700" cy="1847850"/>
                <wp:effectExtent l="0" t="0" r="19050" b="19050"/>
                <wp:wrapSquare wrapText="bothSides"/>
                <wp:docPr id="16413971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DE10" w14:textId="300D7EE8" w:rsidR="00A027BF" w:rsidRPr="00587712" w:rsidRDefault="00A027BF" w:rsidP="0058771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หลักฐานที่ต้องเตรียม</w:t>
                            </w:r>
                          </w:p>
                          <w:p w14:paraId="6CD4F310" w14:textId="2E058B73" w:rsidR="00A027BF" w:rsidRPr="00587712" w:rsidRDefault="00587712" w:rsidP="00587712">
                            <w:pPr>
                              <w:spacing w:after="0"/>
                              <w:jc w:val="both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="00A027BF"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สำเนาทะเบียนบ้าน (ผู้ขออนุญาต)  จำนวน 2 ฉบับ</w:t>
                            </w:r>
                          </w:p>
                          <w:p w14:paraId="407D9231" w14:textId="072E5BD1" w:rsidR="00A027BF" w:rsidRPr="00587712" w:rsidRDefault="00587712" w:rsidP="00587712">
                            <w:pPr>
                              <w:spacing w:after="0"/>
                              <w:jc w:val="both"/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="00A027BF"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สำเนาบัตรประชาชน (ผู้ขออนุญาต) จำนวน 2 ฉบับ</w:t>
                            </w:r>
                          </w:p>
                          <w:p w14:paraId="2C5E3280" w14:textId="08D71260" w:rsidR="00A027BF" w:rsidRPr="00587712" w:rsidRDefault="00587712" w:rsidP="00587712">
                            <w:pPr>
                              <w:spacing w:after="0"/>
                              <w:jc w:val="both"/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="00A027BF"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สำเนาเอกสารที่ดิน จำนวน 2 ฉบับ</w:t>
                            </w:r>
                          </w:p>
                          <w:p w14:paraId="123D1D5A" w14:textId="208D4C2C" w:rsidR="00A027BF" w:rsidRPr="00587712" w:rsidRDefault="00587712" w:rsidP="00587712">
                            <w:pPr>
                              <w:spacing w:after="0"/>
                              <w:jc w:val="both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="00A027BF"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แบบแปลนอาคาร</w:t>
                            </w:r>
                          </w:p>
                          <w:p w14:paraId="4D9BB37A" w14:textId="5CB1BB72" w:rsidR="00A027BF" w:rsidRPr="00587712" w:rsidRDefault="00587712" w:rsidP="00587712">
                            <w:pPr>
                              <w:spacing w:after="0"/>
                              <w:jc w:val="both"/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="00A027BF"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รูปถ่ายสิ่งปลูกสร้าง/สถานที่ ที่ขออนุญาต จำนวน 2 ชุด</w:t>
                            </w:r>
                          </w:p>
                          <w:p w14:paraId="214088B4" w14:textId="411B5892" w:rsidR="00A027BF" w:rsidRPr="00587712" w:rsidRDefault="00A027B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D8D4" id="_x0000_s1027" type="#_x0000_t202" style="position:absolute;margin-left:260.25pt;margin-top:18.9pt;width:261pt;height:14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">
                <v:textbox>
                  <w:txbxContent>
                    <w:p w14:paraId="4875DE10" w14:textId="300D7EE8" w:rsidR="00A027BF" w:rsidRPr="00587712" w:rsidRDefault="00A027BF" w:rsidP="00587712">
                      <w:pPr>
                        <w:spacing w:after="0"/>
                        <w:jc w:val="center"/>
                        <w:rPr>
                          <w:rFonts w:ascii="THSarabunNew" w:hAnsi="THSarabunNew" w:cs="THSarabunNew" w:hint="cs"/>
                          <w:sz w:val="30"/>
                          <w:szCs w:val="30"/>
                          <w:u w:val="single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u w:val="single"/>
                          <w:cs/>
                        </w:rPr>
                        <w:t>หลักฐานที่ต้องเตรียม</w:t>
                      </w:r>
                    </w:p>
                    <w:p w14:paraId="6CD4F310" w14:textId="2E058B73" w:rsidR="00A027BF" w:rsidRPr="00587712" w:rsidRDefault="00587712" w:rsidP="00587712">
                      <w:pPr>
                        <w:spacing w:after="0"/>
                        <w:jc w:val="both"/>
                        <w:rPr>
                          <w:rFonts w:ascii="THSarabunNew" w:hAnsi="THSarabunNew" w:cs="THSarabunNew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="00A027BF"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สำเนาทะเบียนบ้าน (ผู้ขออนุญาต)  จำนวน 2 ฉบับ</w:t>
                      </w:r>
                    </w:p>
                    <w:p w14:paraId="407D9231" w14:textId="072E5BD1" w:rsidR="00A027BF" w:rsidRPr="00587712" w:rsidRDefault="00587712" w:rsidP="00587712">
                      <w:pPr>
                        <w:spacing w:after="0"/>
                        <w:jc w:val="both"/>
                        <w:rPr>
                          <w:rFonts w:ascii="THSarabunNew" w:hAnsi="THSarabunNew" w:cs="THSarabunNew" w:hint="cs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="00A027BF"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สำเนาบัตรประชาชน (ผู้ขออนุญาต) จำนวน 2 ฉบับ</w:t>
                      </w:r>
                    </w:p>
                    <w:p w14:paraId="2C5E3280" w14:textId="08D71260" w:rsidR="00A027BF" w:rsidRPr="00587712" w:rsidRDefault="00587712" w:rsidP="00587712">
                      <w:pPr>
                        <w:spacing w:after="0"/>
                        <w:jc w:val="both"/>
                        <w:rPr>
                          <w:rFonts w:ascii="THSarabunNew" w:hAnsi="THSarabunNew" w:cs="THSarabunNew" w:hint="cs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="00A027BF"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สำเนาเอกสารที่ดิน จำนวน 2 ฉบับ</w:t>
                      </w:r>
                    </w:p>
                    <w:p w14:paraId="123D1D5A" w14:textId="208D4C2C" w:rsidR="00A027BF" w:rsidRPr="00587712" w:rsidRDefault="00587712" w:rsidP="00587712">
                      <w:pPr>
                        <w:spacing w:after="0"/>
                        <w:jc w:val="both"/>
                        <w:rPr>
                          <w:rFonts w:ascii="THSarabunNew" w:hAnsi="THSarabunNew" w:cs="THSarabunNew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="00A027BF"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แบบแปลนอาคาร</w:t>
                      </w:r>
                    </w:p>
                    <w:p w14:paraId="4D9BB37A" w14:textId="5CB1BB72" w:rsidR="00A027BF" w:rsidRPr="00587712" w:rsidRDefault="00587712" w:rsidP="00587712">
                      <w:pPr>
                        <w:spacing w:after="0"/>
                        <w:jc w:val="both"/>
                        <w:rPr>
                          <w:rFonts w:ascii="THSarabunNew" w:hAnsi="THSarabunNew" w:cs="THSarabunNew" w:hint="cs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="00A027BF"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รูปถ่ายสิ่งปลูกสร้าง/สถานที่ ที่ขออนุญาต จำนวน 2 ชุด</w:t>
                      </w:r>
                    </w:p>
                    <w:p w14:paraId="214088B4" w14:textId="411B5892" w:rsidR="00A027BF" w:rsidRPr="00587712" w:rsidRDefault="00A027BF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29350" w14:textId="60F24015" w:rsidR="0099720B" w:rsidRDefault="00587712" w:rsidP="00A027BF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14A8F" wp14:editId="2678DB37">
                <wp:simplePos x="0" y="0"/>
                <wp:positionH relativeFrom="column">
                  <wp:posOffset>2581275</wp:posOffset>
                </wp:positionH>
                <wp:positionV relativeFrom="paragraph">
                  <wp:posOffset>436880</wp:posOffset>
                </wp:positionV>
                <wp:extent cx="523875" cy="0"/>
                <wp:effectExtent l="0" t="76200" r="9525" b="95250"/>
                <wp:wrapNone/>
                <wp:docPr id="808213598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3AE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03.25pt;margin-top:34.4pt;width:41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A027BF">
        <w:rPr>
          <w:rFonts w:ascii="THSarabunNew" w:hAnsi="THSarabunNew" w:cs="THSarabunNew"/>
          <w:sz w:val="32"/>
          <w:szCs w:val="32"/>
          <w:cs/>
        </w:rPr>
        <w:tab/>
      </w:r>
      <w:r w:rsidR="00445C19">
        <w:rPr>
          <w:rFonts w:ascii="THSarabunNew" w:hAnsi="THSarabunNew" w:cs="THSarabunNew"/>
          <w:sz w:val="32"/>
          <w:szCs w:val="32"/>
          <w:cs/>
        </w:rPr>
        <w:tab/>
      </w:r>
      <w:r w:rsidR="00445C19">
        <w:rPr>
          <w:rFonts w:ascii="THSarabunNew" w:hAnsi="THSarabunNew" w:cs="THSarabunNew"/>
          <w:sz w:val="32"/>
          <w:szCs w:val="32"/>
          <w:cs/>
        </w:rPr>
        <w:tab/>
      </w:r>
    </w:p>
    <w:p w14:paraId="5A35DB90" w14:textId="5113F9D2" w:rsidR="00587712" w:rsidRDefault="00587712" w:rsidP="00A027BF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3BED1" wp14:editId="48521546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276225" cy="933450"/>
                <wp:effectExtent l="19050" t="0" r="28575" b="38100"/>
                <wp:wrapNone/>
                <wp:docPr id="552428461" name="ลูกศร: 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93345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9A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6" o:spid="_x0000_s1026" type="#_x0000_t67" style="position:absolute;margin-left:63pt;margin-top:-.3pt;width:21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" adj="18404" fillcolor="#cfc" strokecolor="#09101d [484]" strokeweight="1pt"/>
            </w:pict>
          </mc:Fallback>
        </mc:AlternateContent>
      </w:r>
    </w:p>
    <w:p w14:paraId="0B8E295F" w14:textId="77777777" w:rsidR="00013B87" w:rsidRPr="00EC6102" w:rsidRDefault="00013B87" w:rsidP="00013B87">
      <w:pPr>
        <w:spacing w:after="0"/>
        <w:jc w:val="center"/>
        <w:rPr>
          <w:rFonts w:ascii="THSarabunNew" w:hAnsi="THSarabunNew" w:cs="THSarabunNew"/>
          <w:b/>
          <w:bCs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/>
          <w:sz w:val="32"/>
          <w:szCs w:val="32"/>
          <w:cs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 xml:space="preserve">     </w:t>
      </w:r>
      <w:r w:rsidRPr="00EC6102">
        <w:rPr>
          <w:rFonts w:ascii="THSarabunNew" w:hAnsi="THSarabunNew" w:cs="THSarabunNew" w:hint="cs"/>
          <w:b/>
          <w:bCs/>
          <w:sz w:val="32"/>
          <w:szCs w:val="32"/>
          <w:cs/>
        </w:rPr>
        <w:t>ยื่นขอเอกสารตามแบบ ข.1</w:t>
      </w:r>
    </w:p>
    <w:p w14:paraId="24368C50" w14:textId="67D5DAFB" w:rsidR="00587712" w:rsidRDefault="00587712" w:rsidP="00A027BF">
      <w:pPr>
        <w:spacing w:after="0"/>
        <w:rPr>
          <w:rFonts w:ascii="THSarabunNew" w:hAnsi="THSarabunNew" w:cs="THSarabunNew" w:hint="cs"/>
          <w:sz w:val="32"/>
          <w:szCs w:val="32"/>
        </w:rPr>
      </w:pPr>
    </w:p>
    <w:p w14:paraId="6389C537" w14:textId="447F9FEF" w:rsidR="00587712" w:rsidRDefault="00013B87" w:rsidP="00A027BF">
      <w:pPr>
        <w:spacing w:after="0"/>
        <w:rPr>
          <w:rFonts w:ascii="THSarabunNew" w:hAnsi="THSarabunNew" w:cs="THSarabunNew"/>
          <w:sz w:val="32"/>
          <w:szCs w:val="32"/>
        </w:rPr>
      </w:pPr>
      <w:r w:rsidRPr="00EC6102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D10537" wp14:editId="19659BCB">
                <wp:simplePos x="0" y="0"/>
                <wp:positionH relativeFrom="column">
                  <wp:posOffset>-419100</wp:posOffset>
                </wp:positionH>
                <wp:positionV relativeFrom="paragraph">
                  <wp:posOffset>170180</wp:posOffset>
                </wp:positionV>
                <wp:extent cx="2714625" cy="952500"/>
                <wp:effectExtent l="0" t="0" r="28575" b="19050"/>
                <wp:wrapSquare wrapText="bothSides"/>
                <wp:docPr id="11492364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B415" w14:textId="77777777" w:rsidR="00445C19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กองช่าง </w:t>
                            </w:r>
                          </w:p>
                          <w:p w14:paraId="416DFA3C" w14:textId="75C9359D" w:rsidR="00EC6102" w:rsidRPr="00EC6102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(เจ้าหน้าที่รับผิดชอบในการรับเรื่องการขออนุญาตก่อสร้างอาคาร)</w:t>
                            </w:r>
                          </w:p>
                          <w:p w14:paraId="4916BFBD" w14:textId="0DB541B9" w:rsidR="00EC6102" w:rsidRDefault="00EC6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10537" id="_x0000_s1028" type="#_x0000_t202" style="position:absolute;margin-left:-33pt;margin-top:13.4pt;width:213.75pt;height: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">
                <v:textbox>
                  <w:txbxContent>
                    <w:p w14:paraId="431AB415" w14:textId="77777777" w:rsidR="00445C19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กองช่าง </w:t>
                      </w:r>
                    </w:p>
                    <w:p w14:paraId="416DFA3C" w14:textId="75C9359D" w:rsidR="00EC6102" w:rsidRPr="00EC6102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(เจ้าหน้าที่รับผิดชอบในการรับเรื่องการขออนุญาตก่อสร้างอาคาร)</w:t>
                      </w:r>
                    </w:p>
                    <w:p w14:paraId="4916BFBD" w14:textId="0DB541B9" w:rsidR="00EC6102" w:rsidRDefault="00EC6102"/>
                  </w:txbxContent>
                </v:textbox>
                <w10:wrap type="square"/>
              </v:shape>
            </w:pict>
          </mc:Fallback>
        </mc:AlternateContent>
      </w:r>
    </w:p>
    <w:p w14:paraId="70C47971" w14:textId="4523ED8D" w:rsidR="00587712" w:rsidRDefault="00587712" w:rsidP="00A027BF">
      <w:pPr>
        <w:spacing w:after="0"/>
        <w:rPr>
          <w:rFonts w:ascii="THSarabunNew" w:hAnsi="THSarabunNew" w:cs="THSarabunNew"/>
          <w:sz w:val="32"/>
          <w:szCs w:val="32"/>
        </w:rPr>
      </w:pPr>
      <w:r w:rsidRPr="00A027BF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B73F94" wp14:editId="431BAD05">
                <wp:simplePos x="0" y="0"/>
                <wp:positionH relativeFrom="column">
                  <wp:posOffset>3305175</wp:posOffset>
                </wp:positionH>
                <wp:positionV relativeFrom="paragraph">
                  <wp:posOffset>386715</wp:posOffset>
                </wp:positionV>
                <wp:extent cx="3343275" cy="1295400"/>
                <wp:effectExtent l="0" t="0" r="28575" b="19050"/>
                <wp:wrapSquare wrapText="bothSides"/>
                <wp:docPr id="16433690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8514E" w14:textId="1DCE8AB5" w:rsidR="00A027BF" w:rsidRPr="00587712" w:rsidRDefault="00A027BF" w:rsidP="00A027BF">
                            <w:pPr>
                              <w:spacing w:after="0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เจ้าหน้าที่ตรวจสอบความถูกต้องของเอกสาร</w:t>
                            </w:r>
                          </w:p>
                          <w:p w14:paraId="75D41A8A" w14:textId="7B558B1C" w:rsidR="00A027BF" w:rsidRPr="00587712" w:rsidRDefault="00A027BF" w:rsidP="00A027BF">
                            <w:pPr>
                              <w:spacing w:after="0"/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เจ้าหน้าที่ตรวจแบบก่อสร้างอาคาร</w:t>
                            </w:r>
                          </w:p>
                          <w:p w14:paraId="6FD076ED" w14:textId="77777777" w:rsidR="00A027BF" w:rsidRPr="00587712" w:rsidRDefault="00A027BF" w:rsidP="00A027BF">
                            <w:pPr>
                              <w:spacing w:after="0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นายตรวจ ออกตรวจสอบที่ดินพื้นที่ ที่จะก่อสร้างอาคาร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50B0E0D" w14:textId="6B48A6AB" w:rsidR="00A027BF" w:rsidRPr="00587712" w:rsidRDefault="00A027BF" w:rsidP="00A027BF">
                            <w:pPr>
                              <w:spacing w:after="0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ตรงตามผังบริเวณหรือไม่</w:t>
                            </w:r>
                          </w:p>
                          <w:p w14:paraId="6941287C" w14:textId="103118D2" w:rsidR="00A027BF" w:rsidRDefault="00A027BF" w:rsidP="00A02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3F94" id="_x0000_s1029" type="#_x0000_t202" style="position:absolute;margin-left:260.25pt;margin-top:30.45pt;width:263.25pt;height:10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">
                <v:textbox>
                  <w:txbxContent>
                    <w:p w14:paraId="6F78514E" w14:textId="1DCE8AB5" w:rsidR="00A027BF" w:rsidRPr="00587712" w:rsidRDefault="00A027BF" w:rsidP="00A027BF">
                      <w:pPr>
                        <w:spacing w:after="0"/>
                        <w:rPr>
                          <w:rFonts w:ascii="THSarabunNew" w:hAnsi="THSarabunNew" w:cs="THSarabunNew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เจ้าหน้าที่ตรวจสอบความถูกต้องของเอกสาร</w:t>
                      </w:r>
                    </w:p>
                    <w:p w14:paraId="75D41A8A" w14:textId="7B558B1C" w:rsidR="00A027BF" w:rsidRPr="00587712" w:rsidRDefault="00A027BF" w:rsidP="00A027BF">
                      <w:pPr>
                        <w:spacing w:after="0"/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เจ้าหน้าที่ตรวจแบบก่อสร้างอาคาร</w:t>
                      </w:r>
                    </w:p>
                    <w:p w14:paraId="6FD076ED" w14:textId="77777777" w:rsidR="00A027BF" w:rsidRPr="00587712" w:rsidRDefault="00A027BF" w:rsidP="00A027BF">
                      <w:pPr>
                        <w:spacing w:after="0"/>
                        <w:rPr>
                          <w:rFonts w:ascii="THSarabunNew" w:hAnsi="THSarabunNew" w:cs="THSarabunNew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นายตรวจ ออกตรวจสอบที่ดินพื้นที่ ที่จะก่อสร้างอาคาร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650B0E0D" w14:textId="6B48A6AB" w:rsidR="00A027BF" w:rsidRPr="00587712" w:rsidRDefault="00A027BF" w:rsidP="00A027BF">
                      <w:pPr>
                        <w:spacing w:after="0"/>
                        <w:rPr>
                          <w:rFonts w:ascii="THSarabunNew" w:hAnsi="THSarabunNew" w:cs="THSarabunNew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ตรงตามผังบริเวณหรือไม่</w:t>
                      </w:r>
                    </w:p>
                    <w:p w14:paraId="6941287C" w14:textId="103118D2" w:rsidR="00A027BF" w:rsidRDefault="00A027BF" w:rsidP="00A027B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CFBB0B" w14:textId="4E3E3B8E" w:rsidR="00EC6102" w:rsidRDefault="00445C19" w:rsidP="00A027BF">
      <w:pPr>
        <w:spacing w:after="0"/>
        <w:rPr>
          <w:rFonts w:ascii="THSarabunNew" w:hAnsi="THSarabunNew" w:cs="THSarabunNew" w:hint="cs"/>
          <w:sz w:val="32"/>
          <w:szCs w:val="32"/>
        </w:rPr>
      </w:pPr>
      <w:r>
        <w:rPr>
          <w:rFonts w:ascii="THSarabunNew" w:hAnsi="THSarabunNew" w:cs="THSarabunNew"/>
          <w:sz w:val="32"/>
          <w:szCs w:val="32"/>
          <w:cs/>
        </w:rPr>
        <w:tab/>
      </w:r>
    </w:p>
    <w:p w14:paraId="2A2E8738" w14:textId="6F8BBC0A" w:rsidR="00EC6102" w:rsidRDefault="00013B87" w:rsidP="00A027BF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8FAD5F" wp14:editId="3E676945">
                <wp:simplePos x="0" y="0"/>
                <wp:positionH relativeFrom="column">
                  <wp:posOffset>2438400</wp:posOffset>
                </wp:positionH>
                <wp:positionV relativeFrom="paragraph">
                  <wp:posOffset>187959</wp:posOffset>
                </wp:positionV>
                <wp:extent cx="581025" cy="161925"/>
                <wp:effectExtent l="0" t="0" r="66675" b="66675"/>
                <wp:wrapNone/>
                <wp:docPr id="1824750209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5ECF" id="ลูกศรเชื่อมต่อแบบตรง 5" o:spid="_x0000_s1026" type="#_x0000_t32" style="position:absolute;margin-left:192pt;margin-top:14.8pt;width:45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A027BF">
        <w:rPr>
          <w:rFonts w:ascii="THSarabunNew" w:hAnsi="THSarabunNew" w:cs="THSarabunNew"/>
          <w:sz w:val="32"/>
          <w:szCs w:val="32"/>
          <w:cs/>
        </w:rPr>
        <w:tab/>
      </w:r>
    </w:p>
    <w:p w14:paraId="3BE9592A" w14:textId="6A17A288" w:rsidR="00EC6102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3D80EC" wp14:editId="721057B8">
                <wp:simplePos x="0" y="0"/>
                <wp:positionH relativeFrom="column">
                  <wp:posOffset>781050</wp:posOffset>
                </wp:positionH>
                <wp:positionV relativeFrom="paragraph">
                  <wp:posOffset>1270000</wp:posOffset>
                </wp:positionV>
                <wp:extent cx="238125" cy="247650"/>
                <wp:effectExtent l="19050" t="0" r="28575" b="38100"/>
                <wp:wrapNone/>
                <wp:docPr id="107840118" name="ลูกศร: 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825A" id="ลูกศร: ลง 7" o:spid="_x0000_s1026" type="#_x0000_t67" style="position:absolute;margin-left:61.5pt;margin-top:100pt;width:18.75pt;height:1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" adj="11215" fillcolor="#cfc" strokecolor="#172c51" strokeweight="1pt"/>
            </w:pict>
          </mc:Fallback>
        </mc:AlternateContent>
      </w:r>
      <w:r w:rsidRPr="00EC6102">
        <w:rPr>
          <w:rFonts w:ascii="THSarabunNew" w:hAnsi="THSarabunNew" w:cs="THSarabun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799C65" wp14:editId="75C3EF5A">
                <wp:simplePos x="0" y="0"/>
                <wp:positionH relativeFrom="column">
                  <wp:posOffset>-419100</wp:posOffset>
                </wp:positionH>
                <wp:positionV relativeFrom="paragraph">
                  <wp:posOffset>407670</wp:posOffset>
                </wp:positionV>
                <wp:extent cx="2705100" cy="762000"/>
                <wp:effectExtent l="0" t="0" r="19050" b="19050"/>
                <wp:wrapSquare wrapText="bothSides"/>
                <wp:docPr id="14731196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6328" w14:textId="4444F02E" w:rsidR="00EC6102" w:rsidRPr="00EC6102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เจ้าพนักงานท้องถิ่นลงนามอนุญาต (นายก อบต.)</w:t>
                            </w:r>
                          </w:p>
                          <w:p w14:paraId="1F26E847" w14:textId="6682D57C" w:rsidR="00EC6102" w:rsidRDefault="00EC6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99C65" id="_x0000_s1030" type="#_x0000_t202" style="position:absolute;margin-left:-33pt;margin-top:32.1pt;width:213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">
                <v:textbox>
                  <w:txbxContent>
                    <w:p w14:paraId="1A206328" w14:textId="4444F02E" w:rsidR="00EC6102" w:rsidRPr="00EC6102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เจ้าพนักงานท้องถิ่นลงนามอนุญาต (นายก อบต.)</w:t>
                      </w:r>
                    </w:p>
                    <w:p w14:paraId="1F26E847" w14:textId="6682D57C" w:rsidR="00EC6102" w:rsidRDefault="00EC6102"/>
                  </w:txbxContent>
                </v:textbox>
                <w10:wrap type="square"/>
              </v:shape>
            </w:pict>
          </mc:Fallback>
        </mc:AlternateContent>
      </w:r>
      <w:r w:rsidR="00587712">
        <w:rPr>
          <w:rFonts w:ascii="THSarabunNew" w:hAnsi="THSarabunNew" w:cs="THSarabun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D39FB" wp14:editId="7A67D5A2">
                <wp:simplePos x="0" y="0"/>
                <wp:positionH relativeFrom="column">
                  <wp:posOffset>780415</wp:posOffset>
                </wp:positionH>
                <wp:positionV relativeFrom="paragraph">
                  <wp:posOffset>76200</wp:posOffset>
                </wp:positionV>
                <wp:extent cx="238125" cy="247650"/>
                <wp:effectExtent l="19050" t="0" r="28575" b="38100"/>
                <wp:wrapNone/>
                <wp:docPr id="353780839" name="ลูกศร: 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E2DF" id="ลูกศร: ลง 7" o:spid="_x0000_s1026" type="#_x0000_t67" style="position:absolute;margin-left:61.45pt;margin-top:6pt;width:18.75pt;height:19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" adj="11215" fillcolor="#cfc" strokecolor="#09101d [484]" strokeweight="1pt"/>
            </w:pict>
          </mc:Fallback>
        </mc:AlternateContent>
      </w:r>
      <w:r w:rsidR="00A027BF">
        <w:rPr>
          <w:rFonts w:ascii="THSarabunNew" w:hAnsi="THSarabunNew" w:cs="THSarabunNew"/>
          <w:sz w:val="32"/>
          <w:szCs w:val="32"/>
        </w:rPr>
        <w:tab/>
      </w:r>
      <w:r w:rsidR="00A027BF">
        <w:rPr>
          <w:rFonts w:ascii="THSarabunNew" w:hAnsi="THSarabunNew" w:cs="THSarabunNew"/>
          <w:sz w:val="32"/>
          <w:szCs w:val="32"/>
        </w:rPr>
        <w:tab/>
      </w:r>
      <w:r w:rsidR="00A027BF">
        <w:rPr>
          <w:rFonts w:ascii="THSarabunNew" w:hAnsi="THSarabunNew" w:cs="THSarabunNew"/>
          <w:sz w:val="32"/>
          <w:szCs w:val="32"/>
        </w:rPr>
        <w:tab/>
      </w:r>
      <w:r w:rsidR="00A027BF">
        <w:rPr>
          <w:rFonts w:ascii="THSarabunNew" w:hAnsi="THSarabunNew" w:cs="THSarabunNew"/>
          <w:sz w:val="32"/>
          <w:szCs w:val="32"/>
        </w:rPr>
        <w:tab/>
      </w:r>
      <w:r w:rsidR="00A027BF">
        <w:rPr>
          <w:rFonts w:ascii="THSarabunNew" w:hAnsi="THSarabunNew" w:cs="THSarabunNew"/>
          <w:sz w:val="32"/>
          <w:szCs w:val="32"/>
        </w:rPr>
        <w:tab/>
      </w:r>
    </w:p>
    <w:p w14:paraId="7FB6EB07" w14:textId="2C1E438C" w:rsidR="00EC6102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 w:rsidRPr="00EC6102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574B80" wp14:editId="6BC3E532">
                <wp:simplePos x="0" y="0"/>
                <wp:positionH relativeFrom="column">
                  <wp:posOffset>-466725</wp:posOffset>
                </wp:positionH>
                <wp:positionV relativeFrom="paragraph">
                  <wp:posOffset>233045</wp:posOffset>
                </wp:positionV>
                <wp:extent cx="2895600" cy="771525"/>
                <wp:effectExtent l="0" t="0" r="19050" b="28575"/>
                <wp:wrapSquare wrapText="bothSides"/>
                <wp:docPr id="13120132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0FE4" w14:textId="0E201DB3" w:rsidR="00EC6102" w:rsidRPr="00EC6102" w:rsidRDefault="00013B87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="00EC6102"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แจ้งเจ้าของอาคารให้ชำระค่าธรรมเนียมใบอนุญาต และค่าตรวจแบบ</w:t>
                            </w:r>
                          </w:p>
                          <w:p w14:paraId="2239842A" w14:textId="778A3AEA" w:rsidR="00EC6102" w:rsidRPr="00EC6102" w:rsidRDefault="00EC6102" w:rsidP="00EC61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4B80" id="_x0000_s1031" type="#_x0000_t202" style="position:absolute;margin-left:-36.75pt;margin-top:18.35pt;width:228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">
                <v:textbox>
                  <w:txbxContent>
                    <w:p w14:paraId="37C20FE4" w14:textId="0E201DB3" w:rsidR="00EC6102" w:rsidRPr="00EC6102" w:rsidRDefault="00013B87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="00EC6102"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แจ้งเจ้าของอาคารให้ชำระค่าธรรมเนียมใบอนุญาต และค่าตรวจแบบ</w:t>
                      </w:r>
                    </w:p>
                    <w:p w14:paraId="2239842A" w14:textId="778A3AEA" w:rsidR="00EC6102" w:rsidRPr="00EC6102" w:rsidRDefault="00EC6102" w:rsidP="00EC610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0301E" w14:textId="60227989" w:rsidR="00EC6102" w:rsidRDefault="00EC6102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614B9C92" w14:textId="7E07F99B" w:rsidR="00EC6102" w:rsidRDefault="00EC6102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3944F3A9" w14:textId="03DBCCCF" w:rsidR="00EC6102" w:rsidRDefault="00EC6102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4D711BE0" w14:textId="69C0DDB7" w:rsidR="00EC6102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 w:rsidRPr="00EC6102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FADA73" wp14:editId="223577F4">
                <wp:simplePos x="0" y="0"/>
                <wp:positionH relativeFrom="column">
                  <wp:posOffset>-495300</wp:posOffset>
                </wp:positionH>
                <wp:positionV relativeFrom="paragraph">
                  <wp:posOffset>339725</wp:posOffset>
                </wp:positionV>
                <wp:extent cx="2762250" cy="876300"/>
                <wp:effectExtent l="0" t="0" r="19050" b="19050"/>
                <wp:wrapSquare wrapText="bothSides"/>
                <wp:docPr id="9735486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28D9B" w14:textId="38966A49" w:rsidR="00445C19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ผู้ขออนุญาต </w:t>
                            </w:r>
                            <w:r w:rsidR="00445C19"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(เจ้าของอาคาร / ตัวแทน)</w:t>
                            </w:r>
                          </w:p>
                          <w:p w14:paraId="70FC2967" w14:textId="6F9E8C20" w:rsidR="00EC6102" w:rsidRPr="00EC6102" w:rsidRDefault="00EC6102" w:rsidP="00EC610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C6102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ชำระค่าธรรมเนียมใบอนุญาต และค่าตรวจแบบ</w:t>
                            </w:r>
                          </w:p>
                          <w:p w14:paraId="7709F455" w14:textId="69B512DA" w:rsidR="00EC6102" w:rsidRDefault="00EC61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DA73" id="_x0000_s1032" type="#_x0000_t202" style="position:absolute;margin-left:-39pt;margin-top:26.75pt;width:217.5pt;height:6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jP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">
                <v:textbox>
                  <w:txbxContent>
                    <w:p w14:paraId="30728D9B" w14:textId="38966A49" w:rsidR="00445C19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ผู้ขออนุญาต </w:t>
                      </w:r>
                      <w:r w:rsidR="00445C19"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(เจ้าของอาคาร / ตัวแทน)</w:t>
                      </w:r>
                    </w:p>
                    <w:p w14:paraId="70FC2967" w14:textId="6F9E8C20" w:rsidR="00EC6102" w:rsidRPr="00EC6102" w:rsidRDefault="00EC6102" w:rsidP="00EC6102">
                      <w:pPr>
                        <w:spacing w:after="0"/>
                        <w:jc w:val="center"/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C6102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ชำระค่าธรรมเนียมใบอนุญาต และค่าตรวจแบบ</w:t>
                      </w:r>
                    </w:p>
                    <w:p w14:paraId="7709F455" w14:textId="69B512DA" w:rsidR="00EC6102" w:rsidRDefault="00EC61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SarabunNew" w:hAnsi="THSarabunNew" w:cs="THSarabun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093B1" wp14:editId="53737163">
                <wp:simplePos x="0" y="0"/>
                <wp:positionH relativeFrom="column">
                  <wp:posOffset>781050</wp:posOffset>
                </wp:positionH>
                <wp:positionV relativeFrom="paragraph">
                  <wp:posOffset>11430</wp:posOffset>
                </wp:positionV>
                <wp:extent cx="238125" cy="247650"/>
                <wp:effectExtent l="19050" t="0" r="28575" b="38100"/>
                <wp:wrapNone/>
                <wp:docPr id="1217703286" name="ลูกศร: 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BDDF" id="ลูกศร: ลง 7" o:spid="_x0000_s1026" type="#_x0000_t67" style="position:absolute;margin-left:61.5pt;margin-top:.9pt;width:18.75pt;height:1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" adj="11215" fillcolor="#cfc" strokecolor="#172c51" strokeweight="1pt"/>
            </w:pict>
          </mc:Fallback>
        </mc:AlternateContent>
      </w:r>
    </w:p>
    <w:p w14:paraId="677D5F1C" w14:textId="0747D4F1" w:rsidR="00EC6102" w:rsidRDefault="00EC6102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2E3F4239" w14:textId="018569AC" w:rsidR="00EC6102" w:rsidRDefault="00EC6102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5D5B129A" w14:textId="0FF48090" w:rsidR="00EC6102" w:rsidRDefault="00EC6102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46CEC20C" w14:textId="16AC42C3" w:rsidR="00EC6102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63E39" wp14:editId="232B51AE">
                <wp:simplePos x="0" y="0"/>
                <wp:positionH relativeFrom="column">
                  <wp:posOffset>723900</wp:posOffset>
                </wp:positionH>
                <wp:positionV relativeFrom="paragraph">
                  <wp:posOffset>230505</wp:posOffset>
                </wp:positionV>
                <wp:extent cx="238125" cy="247650"/>
                <wp:effectExtent l="19050" t="0" r="28575" b="38100"/>
                <wp:wrapNone/>
                <wp:docPr id="1487796964" name="ลูกศร: 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247650"/>
                        </a:xfrm>
                        <a:prstGeom prst="downArrow">
                          <a:avLst/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8AA8" id="ลูกศร: ลง 7" o:spid="_x0000_s1026" type="#_x0000_t67" style="position:absolute;margin-left:57pt;margin-top:18.15pt;width:18.75pt;height:19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" adj="11215" fillcolor="#cfc" strokecolor="#172c51" strokeweight="1pt"/>
            </w:pict>
          </mc:Fallback>
        </mc:AlternateContent>
      </w:r>
    </w:p>
    <w:p w14:paraId="19E57BD2" w14:textId="0B3C0070" w:rsidR="00EC6102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 w:rsidRPr="00445C19">
        <w:rPr>
          <w:rFonts w:ascii="THSarabunNew" w:hAnsi="THSarabunNew" w:cs="THSarabun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BA4996" wp14:editId="20BC63BF">
                <wp:simplePos x="0" y="0"/>
                <wp:positionH relativeFrom="column">
                  <wp:posOffset>-495300</wp:posOffset>
                </wp:positionH>
                <wp:positionV relativeFrom="paragraph">
                  <wp:posOffset>305435</wp:posOffset>
                </wp:positionV>
                <wp:extent cx="2733675" cy="1019175"/>
                <wp:effectExtent l="0" t="0" r="28575" b="28575"/>
                <wp:wrapSquare wrapText="bothSides"/>
                <wp:docPr id="8914138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4823" w14:textId="77777777" w:rsidR="00445C19" w:rsidRDefault="00445C19" w:rsidP="00445C19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5C19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กองคลัง </w:t>
                            </w:r>
                          </w:p>
                          <w:p w14:paraId="04A772F1" w14:textId="7AA92ADD" w:rsidR="00445C19" w:rsidRPr="00445C19" w:rsidRDefault="00445C19" w:rsidP="00445C19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5C19">
                              <w:rPr>
                                <w:rFonts w:ascii="THSarabunNew" w:hAnsi="THSarabunNew" w:cs="THSarabun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เจ้าหน้าที่จัดเก็บรายได้ ออกใบเสร็จค่าใบอนุญาต/ค่าตรวจแบบ</w:t>
                            </w:r>
                          </w:p>
                          <w:p w14:paraId="41AE59B3" w14:textId="26A93BFE" w:rsidR="00445C19" w:rsidRDefault="00445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4996" id="_x0000_s1033" type="#_x0000_t202" style="position:absolute;margin-left:-39pt;margin-top:24.05pt;width:215.25pt;height:8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">
                <v:textbox>
                  <w:txbxContent>
                    <w:p w14:paraId="46DE4823" w14:textId="77777777" w:rsidR="00445C19" w:rsidRDefault="00445C19" w:rsidP="00445C19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445C19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กองคลัง </w:t>
                      </w:r>
                    </w:p>
                    <w:p w14:paraId="04A772F1" w14:textId="7AA92ADD" w:rsidR="00445C19" w:rsidRPr="00445C19" w:rsidRDefault="00445C19" w:rsidP="00445C19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b/>
                          <w:bCs/>
                          <w:sz w:val="32"/>
                          <w:szCs w:val="32"/>
                        </w:rPr>
                      </w:pPr>
                      <w:r w:rsidRPr="00445C19">
                        <w:rPr>
                          <w:rFonts w:ascii="THSarabunNew" w:hAnsi="THSarabunNew" w:cs="THSarabun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เจ้าหน้าที่จัดเก็บรายได้ ออกใบเสร็จค่าใบอนุญาต/ค่าตรวจแบบ</w:t>
                      </w:r>
                    </w:p>
                    <w:p w14:paraId="41AE59B3" w14:textId="26A93BFE" w:rsidR="00445C19" w:rsidRDefault="00445C19"/>
                  </w:txbxContent>
                </v:textbox>
                <w10:wrap type="square"/>
              </v:shape>
            </w:pict>
          </mc:Fallback>
        </mc:AlternateContent>
      </w:r>
    </w:p>
    <w:p w14:paraId="0F019DF7" w14:textId="760725A4" w:rsidR="00EC6102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 w:rsidRPr="00587712">
        <w:rPr>
          <w:rFonts w:ascii="THSarabunNew" w:hAnsi="THSarabunNew" w:cs="THSarabun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B880ADC" wp14:editId="27530960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3314700" cy="1404620"/>
                <wp:effectExtent l="0" t="0" r="19050" b="17780"/>
                <wp:wrapSquare wrapText="bothSides"/>
                <wp:docPr id="19227122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28B5F" w14:textId="067ACAF8" w:rsidR="00587712" w:rsidRPr="00587712" w:rsidRDefault="00587712" w:rsidP="00587712">
                            <w:pPr>
                              <w:spacing w:after="0"/>
                              <w:jc w:val="center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>เอกสารที่ผู้ขออนุญาตจะได้รับ</w:t>
                            </w:r>
                          </w:p>
                          <w:p w14:paraId="40C991C1" w14:textId="40FE8146" w:rsidR="00587712" w:rsidRPr="00587712" w:rsidRDefault="00587712" w:rsidP="00587712">
                            <w:pPr>
                              <w:spacing w:after="0"/>
                              <w:rPr>
                                <w:rFonts w:ascii="THSarabunNew" w:hAnsi="THSarabunNew" w:cs="THSarabunNew"/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ใบอนุญาต</w:t>
                            </w:r>
                          </w:p>
                          <w:p w14:paraId="732D7F96" w14:textId="26AE4431" w:rsidR="00587712" w:rsidRPr="00587712" w:rsidRDefault="00587712" w:rsidP="0058771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 xml:space="preserve">- </w:t>
                            </w:r>
                            <w:r w:rsidRPr="00587712">
                              <w:rPr>
                                <w:rFonts w:ascii="THSarabunNew" w:hAnsi="THSarabunNew" w:cs="THSarabunNew" w:hint="cs"/>
                                <w:sz w:val="30"/>
                                <w:szCs w:val="30"/>
                                <w:cs/>
                              </w:rPr>
                              <w:t>ใบเสร็จรับเงินค่าธรรมเนียมใบอนุญาต / ค่าตรวจแบบ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80ADC" id="_x0000_s1034" type="#_x0000_t202" style="position:absolute;margin-left:252pt;margin-top:6.05pt;width:26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">
                <v:textbox style="mso-fit-shape-to-text:t">
                  <w:txbxContent>
                    <w:p w14:paraId="52A28B5F" w14:textId="067ACAF8" w:rsidR="00587712" w:rsidRPr="00587712" w:rsidRDefault="00587712" w:rsidP="00587712">
                      <w:pPr>
                        <w:spacing w:after="0"/>
                        <w:jc w:val="center"/>
                        <w:rPr>
                          <w:rFonts w:ascii="THSarabunNew" w:hAnsi="THSarabunNew" w:cs="THSarabunNew"/>
                          <w:sz w:val="30"/>
                          <w:szCs w:val="30"/>
                          <w:u w:val="single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u w:val="single"/>
                          <w:cs/>
                        </w:rPr>
                        <w:t>เอกสารที่ผู้ขออนุญาตจะได้รับ</w:t>
                      </w:r>
                    </w:p>
                    <w:p w14:paraId="40C991C1" w14:textId="40FE8146" w:rsidR="00587712" w:rsidRPr="00587712" w:rsidRDefault="00587712" w:rsidP="00587712">
                      <w:pPr>
                        <w:spacing w:after="0"/>
                        <w:rPr>
                          <w:rFonts w:ascii="THSarabunNew" w:hAnsi="THSarabunNew" w:cs="THSarabunNew"/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ใบอนุญาต</w:t>
                      </w:r>
                    </w:p>
                    <w:p w14:paraId="732D7F96" w14:textId="26AE4431" w:rsidR="00587712" w:rsidRPr="00587712" w:rsidRDefault="00587712" w:rsidP="00587712">
                      <w:pPr>
                        <w:rPr>
                          <w:sz w:val="30"/>
                          <w:szCs w:val="30"/>
                        </w:rPr>
                      </w:pP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 xml:space="preserve">- </w:t>
                      </w:r>
                      <w:r w:rsidRPr="00587712">
                        <w:rPr>
                          <w:rFonts w:ascii="THSarabunNew" w:hAnsi="THSarabunNew" w:cs="THSarabunNew" w:hint="cs"/>
                          <w:sz w:val="30"/>
                          <w:szCs w:val="30"/>
                          <w:cs/>
                        </w:rPr>
                        <w:t>ใบเสร็จรับเงินค่าธรรมเนียมใบอนุญาต / ค่าตรวจแบบ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83EB1" w14:textId="09264E1F" w:rsidR="00EC6B3E" w:rsidRDefault="00013B87" w:rsidP="00E8464A">
      <w:pPr>
        <w:spacing w:after="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AFB56A" wp14:editId="684220CE">
                <wp:simplePos x="0" y="0"/>
                <wp:positionH relativeFrom="column">
                  <wp:posOffset>2438400</wp:posOffset>
                </wp:positionH>
                <wp:positionV relativeFrom="paragraph">
                  <wp:posOffset>207010</wp:posOffset>
                </wp:positionV>
                <wp:extent cx="581025" cy="0"/>
                <wp:effectExtent l="0" t="76200" r="9525" b="95250"/>
                <wp:wrapNone/>
                <wp:docPr id="2508257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9C319" id="ลูกศรเชื่อมต่อแบบตรง 8" o:spid="_x0000_s1026" type="#_x0000_t32" style="position:absolute;margin-left:192pt;margin-top:16.3pt;width:45.7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</w:p>
    <w:p w14:paraId="4E41AA34" w14:textId="524DAE58" w:rsidR="00EC6B3E" w:rsidRDefault="00EC6B3E" w:rsidP="00E8464A">
      <w:pPr>
        <w:spacing w:after="0"/>
        <w:rPr>
          <w:rFonts w:ascii="THSarabunNew" w:hAnsi="THSarabunNew" w:cs="THSarabunNew"/>
          <w:sz w:val="32"/>
          <w:szCs w:val="32"/>
        </w:rPr>
      </w:pPr>
    </w:p>
    <w:p w14:paraId="505125FB" w14:textId="77777777" w:rsidR="00941EF4" w:rsidRPr="00812DF6" w:rsidRDefault="00941EF4" w:rsidP="00E8464A">
      <w:pPr>
        <w:spacing w:after="0"/>
        <w:rPr>
          <w:rFonts w:ascii="THSarabunNew" w:hAnsi="THSarabunNew" w:cs="THSarabunNew"/>
          <w:sz w:val="32"/>
          <w:szCs w:val="32"/>
          <w:cs/>
        </w:rPr>
      </w:pPr>
    </w:p>
    <w:sectPr w:rsidR="00941EF4" w:rsidRPr="00812DF6" w:rsidSect="00E8464A">
      <w:headerReference w:type="default" r:id="rId8"/>
      <w:pgSz w:w="12240" w:h="15840"/>
      <w:pgMar w:top="851" w:right="1440" w:bottom="5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A927" w14:textId="77777777" w:rsidR="008931E2" w:rsidRDefault="008931E2" w:rsidP="00310086">
      <w:pPr>
        <w:spacing w:after="0" w:line="240" w:lineRule="auto"/>
      </w:pPr>
      <w:r>
        <w:separator/>
      </w:r>
    </w:p>
  </w:endnote>
  <w:endnote w:type="continuationSeparator" w:id="0">
    <w:p w14:paraId="56B50ED9" w14:textId="77777777" w:rsidR="008931E2" w:rsidRDefault="008931E2" w:rsidP="0031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CAF1" w14:textId="77777777" w:rsidR="008931E2" w:rsidRDefault="008931E2" w:rsidP="00310086">
      <w:pPr>
        <w:spacing w:after="0" w:line="240" w:lineRule="auto"/>
      </w:pPr>
      <w:r>
        <w:separator/>
      </w:r>
    </w:p>
  </w:footnote>
  <w:footnote w:type="continuationSeparator" w:id="0">
    <w:p w14:paraId="430719B0" w14:textId="77777777" w:rsidR="008931E2" w:rsidRDefault="008931E2" w:rsidP="0031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09403"/>
      <w:docPartObj>
        <w:docPartGallery w:val="Page Numbers (Top of Page)"/>
        <w:docPartUnique/>
      </w:docPartObj>
    </w:sdtPr>
    <w:sdtContent>
      <w:p w14:paraId="6330E6A4" w14:textId="1B44077A" w:rsidR="00310086" w:rsidRDefault="003100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AE0D9A5" w14:textId="77777777" w:rsidR="00310086" w:rsidRDefault="003100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0A2"/>
    <w:multiLevelType w:val="hybridMultilevel"/>
    <w:tmpl w:val="2BE41644"/>
    <w:lvl w:ilvl="0" w:tplc="05726556">
      <w:start w:val="3"/>
      <w:numFmt w:val="bullet"/>
      <w:lvlText w:val="-"/>
      <w:lvlJc w:val="left"/>
      <w:pPr>
        <w:ind w:left="720" w:hanging="360"/>
      </w:pPr>
      <w:rPr>
        <w:rFonts w:ascii="THSarabunNew" w:eastAsiaTheme="minorHAnsi" w:hAnsi="THSarabunNew" w:cs="THSarabun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0670"/>
    <w:multiLevelType w:val="hybridMultilevel"/>
    <w:tmpl w:val="B6EC08C4"/>
    <w:lvl w:ilvl="0" w:tplc="0A7EEB18">
      <w:start w:val="3"/>
      <w:numFmt w:val="bullet"/>
      <w:lvlText w:val="-"/>
      <w:lvlJc w:val="left"/>
      <w:pPr>
        <w:ind w:left="720" w:hanging="360"/>
      </w:pPr>
      <w:rPr>
        <w:rFonts w:ascii="THSarabunNew" w:eastAsiaTheme="minorHAnsi" w:hAnsi="THSarabunNew" w:cs="THSarabun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A35EF"/>
    <w:multiLevelType w:val="hybridMultilevel"/>
    <w:tmpl w:val="F24AA78C"/>
    <w:lvl w:ilvl="0" w:tplc="C5C21C5A">
      <w:start w:val="3"/>
      <w:numFmt w:val="bullet"/>
      <w:lvlText w:val="-"/>
      <w:lvlJc w:val="left"/>
      <w:pPr>
        <w:ind w:left="720" w:hanging="360"/>
      </w:pPr>
      <w:rPr>
        <w:rFonts w:ascii="THSarabunNew" w:eastAsiaTheme="minorHAnsi" w:hAnsi="THSarabunNew" w:cs="THSarabun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06946">
    <w:abstractNumId w:val="0"/>
  </w:num>
  <w:num w:numId="2" w16cid:durableId="1772703074">
    <w:abstractNumId w:val="2"/>
  </w:num>
  <w:num w:numId="3" w16cid:durableId="44357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89"/>
    <w:rsid w:val="00003BBE"/>
    <w:rsid w:val="00006B0D"/>
    <w:rsid w:val="00013B87"/>
    <w:rsid w:val="0004287F"/>
    <w:rsid w:val="0005649B"/>
    <w:rsid w:val="00097CE1"/>
    <w:rsid w:val="0013672A"/>
    <w:rsid w:val="001A087F"/>
    <w:rsid w:val="00225731"/>
    <w:rsid w:val="002800C5"/>
    <w:rsid w:val="00310086"/>
    <w:rsid w:val="00382948"/>
    <w:rsid w:val="00385B64"/>
    <w:rsid w:val="003D066D"/>
    <w:rsid w:val="00445C19"/>
    <w:rsid w:val="00451842"/>
    <w:rsid w:val="00462D9C"/>
    <w:rsid w:val="004A0F72"/>
    <w:rsid w:val="004B078B"/>
    <w:rsid w:val="004B20E6"/>
    <w:rsid w:val="004F47D5"/>
    <w:rsid w:val="00547515"/>
    <w:rsid w:val="0055393D"/>
    <w:rsid w:val="005650B0"/>
    <w:rsid w:val="00587712"/>
    <w:rsid w:val="005C36A1"/>
    <w:rsid w:val="00667F37"/>
    <w:rsid w:val="006D7625"/>
    <w:rsid w:val="00712025"/>
    <w:rsid w:val="00714730"/>
    <w:rsid w:val="00740371"/>
    <w:rsid w:val="0074793E"/>
    <w:rsid w:val="00776F97"/>
    <w:rsid w:val="007A2F83"/>
    <w:rsid w:val="007D6952"/>
    <w:rsid w:val="00812DF6"/>
    <w:rsid w:val="0088139D"/>
    <w:rsid w:val="00890412"/>
    <w:rsid w:val="008931E2"/>
    <w:rsid w:val="00901F89"/>
    <w:rsid w:val="00941EF4"/>
    <w:rsid w:val="0094585B"/>
    <w:rsid w:val="009526B6"/>
    <w:rsid w:val="0099720B"/>
    <w:rsid w:val="009A3F46"/>
    <w:rsid w:val="009C2ED4"/>
    <w:rsid w:val="009D3715"/>
    <w:rsid w:val="00A00FE8"/>
    <w:rsid w:val="00A027BF"/>
    <w:rsid w:val="00A83FCB"/>
    <w:rsid w:val="00A969BA"/>
    <w:rsid w:val="00AB576C"/>
    <w:rsid w:val="00B32E71"/>
    <w:rsid w:val="00BF54E4"/>
    <w:rsid w:val="00C11A40"/>
    <w:rsid w:val="00C3321B"/>
    <w:rsid w:val="00C505E8"/>
    <w:rsid w:val="00C72867"/>
    <w:rsid w:val="00D11700"/>
    <w:rsid w:val="00D813C6"/>
    <w:rsid w:val="00DF529D"/>
    <w:rsid w:val="00E13C73"/>
    <w:rsid w:val="00E6128A"/>
    <w:rsid w:val="00E8464A"/>
    <w:rsid w:val="00EC6102"/>
    <w:rsid w:val="00EC6B3E"/>
    <w:rsid w:val="00F40A07"/>
    <w:rsid w:val="00F55157"/>
    <w:rsid w:val="00FA64BB"/>
    <w:rsid w:val="00FB73A9"/>
    <w:rsid w:val="00FD01D2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6C90"/>
  <w15:chartTrackingRefBased/>
  <w15:docId w15:val="{C648418E-3846-4C2E-9FF2-B99AEDA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10086"/>
  </w:style>
  <w:style w:type="paragraph" w:styleId="a6">
    <w:name w:val="footer"/>
    <w:basedOn w:val="a"/>
    <w:link w:val="a7"/>
    <w:uiPriority w:val="99"/>
    <w:unhideWhenUsed/>
    <w:rsid w:val="00310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10086"/>
  </w:style>
  <w:style w:type="paragraph" w:styleId="a8">
    <w:name w:val="List Paragraph"/>
    <w:basedOn w:val="a"/>
    <w:uiPriority w:val="34"/>
    <w:qFormat/>
    <w:rsid w:val="00A0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EF4A-7E6C-4E81-8568-C70F92B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14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patchada kaewsiri</dc:creator>
  <cp:keywords/>
  <dc:description/>
  <cp:lastModifiedBy>patchada kaewsiri</cp:lastModifiedBy>
  <cp:revision>17</cp:revision>
  <dcterms:created xsi:type="dcterms:W3CDTF">2023-12-13T08:00:00Z</dcterms:created>
  <dcterms:modified xsi:type="dcterms:W3CDTF">2023-12-20T09:38:00Z</dcterms:modified>
</cp:coreProperties>
</file>